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A34CB05" w14:textId="3A3109CE" w:rsidR="005F19BF" w:rsidRPr="005F19BF" w:rsidRDefault="00A747FE" w:rsidP="0059334B">
      <w:pPr>
        <w:widowControl w:val="0"/>
        <w:shd w:val="clear" w:color="auto" w:fill="DBE5F1"/>
        <w:tabs>
          <w:tab w:val="left" w:pos="9607"/>
        </w:tabs>
        <w:autoSpaceDE w:val="0"/>
        <w:autoSpaceDN w:val="0"/>
        <w:spacing w:before="240" w:after="240"/>
        <w:jc w:val="center"/>
        <w:outlineLvl w:val="0"/>
        <w:rPr>
          <w:rFonts w:ascii="Open Sans" w:eastAsia="Calibri" w:hAnsi="Open Sans" w:cs="Open Sans"/>
          <w:b/>
          <w:bCs/>
          <w:lang w:eastAsia="en-US"/>
        </w:rPr>
      </w:pPr>
      <w:r w:rsidRPr="00115B5D">
        <w:rPr>
          <w:rFonts w:ascii="Open Sans" w:eastAsia="Calibri" w:hAnsi="Open Sans" w:cs="Open Sans"/>
          <w:b/>
          <w:bCs/>
          <w:color w:val="000000"/>
          <w:shd w:val="clear" w:color="auto" w:fill="DEEAF6"/>
          <w:lang w:eastAsia="en-US"/>
        </w:rPr>
        <w:t xml:space="preserve">КОМЕРЦІЙНА </w:t>
      </w:r>
      <w:r w:rsidR="005F19BF" w:rsidRPr="005F19BF">
        <w:rPr>
          <w:rFonts w:ascii="Open Sans" w:eastAsia="Calibri" w:hAnsi="Open Sans" w:cs="Open Sans"/>
          <w:b/>
          <w:bCs/>
          <w:color w:val="000000"/>
          <w:shd w:val="clear" w:color="auto" w:fill="DEEAF6"/>
          <w:lang w:eastAsia="en-US"/>
        </w:rPr>
        <w:t>ПРОПОЗИЦІЯ</w:t>
      </w:r>
    </w:p>
    <w:p w14:paraId="365D5B21" w14:textId="77777777" w:rsidR="005F19BF" w:rsidRPr="005F19BF" w:rsidRDefault="005F19BF" w:rsidP="005F19BF">
      <w:pPr>
        <w:widowControl w:val="0"/>
        <w:autoSpaceDE w:val="0"/>
        <w:autoSpaceDN w:val="0"/>
        <w:rPr>
          <w:rFonts w:ascii="Open Sans" w:eastAsia="Calibri" w:hAnsi="Open Sans" w:cs="Open Sans"/>
          <w:b/>
          <w:sz w:val="18"/>
          <w:szCs w:val="20"/>
          <w:lang w:eastAsia="en-US"/>
        </w:rPr>
      </w:pPr>
    </w:p>
    <w:tbl>
      <w:tblPr>
        <w:tblStyle w:val="TableNormal"/>
        <w:tblW w:w="9638" w:type="dxa"/>
        <w:tblBorders>
          <w:top w:val="dotted" w:sz="4" w:space="0" w:color="000000"/>
          <w:left w:val="dotted" w:sz="4" w:space="0" w:color="000000"/>
          <w:bottom w:val="dotted" w:sz="4" w:space="0" w:color="000000"/>
          <w:right w:val="dotted" w:sz="4" w:space="0" w:color="000000"/>
          <w:insideH w:val="dotted" w:sz="4" w:space="0" w:color="000000"/>
          <w:insideV w:val="dotted" w:sz="4" w:space="0" w:color="000000"/>
        </w:tblBorders>
        <w:tblLayout w:type="fixed"/>
        <w:tblCellMar>
          <w:left w:w="85" w:type="dxa"/>
          <w:right w:w="85" w:type="dxa"/>
        </w:tblCellMar>
        <w:tblLook w:val="01E0" w:firstRow="1" w:lastRow="1" w:firstColumn="1" w:lastColumn="1" w:noHBand="0" w:noVBand="0"/>
      </w:tblPr>
      <w:tblGrid>
        <w:gridCol w:w="1984"/>
        <w:gridCol w:w="7654"/>
      </w:tblGrid>
      <w:tr w:rsidR="00115B5D" w:rsidRPr="005F19BF" w14:paraId="14F10B09" w14:textId="77777777" w:rsidTr="00115B5D">
        <w:trPr>
          <w:trHeight w:val="20"/>
        </w:trPr>
        <w:tc>
          <w:tcPr>
            <w:tcW w:w="1984" w:type="dxa"/>
            <w:shd w:val="clear" w:color="auto" w:fill="DBE5F1"/>
            <w:vAlign w:val="center"/>
          </w:tcPr>
          <w:p w14:paraId="367DD270" w14:textId="77777777" w:rsidR="005F19BF" w:rsidRPr="005F19BF" w:rsidRDefault="005F19BF" w:rsidP="005F19BF">
            <w:pPr>
              <w:spacing w:before="40" w:after="40"/>
              <w:jc w:val="right"/>
              <w:rPr>
                <w:rFonts w:ascii="Open Sans" w:eastAsia="Calibri" w:hAnsi="Open Sans" w:cs="Open Sans"/>
                <w:b/>
                <w:sz w:val="20"/>
                <w:szCs w:val="20"/>
                <w:lang w:val="uk-UA" w:eastAsia="en-US"/>
              </w:rPr>
            </w:pPr>
            <w:r w:rsidRPr="005F19BF">
              <w:rPr>
                <w:rFonts w:ascii="Open Sans" w:eastAsia="Calibri" w:hAnsi="Open Sans" w:cs="Open Sans"/>
                <w:b/>
                <w:sz w:val="20"/>
                <w:szCs w:val="20"/>
                <w:lang w:val="uk-UA" w:eastAsia="en-US"/>
              </w:rPr>
              <w:t>Замовник</w:t>
            </w:r>
          </w:p>
        </w:tc>
        <w:tc>
          <w:tcPr>
            <w:tcW w:w="7654" w:type="dxa"/>
          </w:tcPr>
          <w:p w14:paraId="13FED72D" w14:textId="77777777" w:rsidR="005F19BF" w:rsidRPr="005F19BF" w:rsidRDefault="005F19BF" w:rsidP="005F19BF">
            <w:pPr>
              <w:spacing w:before="40" w:after="40"/>
              <w:jc w:val="both"/>
              <w:rPr>
                <w:rFonts w:ascii="Open Sans" w:eastAsia="Calibri" w:hAnsi="Open Sans" w:cs="Open Sans"/>
                <w:sz w:val="20"/>
                <w:szCs w:val="20"/>
                <w:lang w:val="uk-UA" w:eastAsia="en-US"/>
              </w:rPr>
            </w:pPr>
            <w:r w:rsidRPr="005F19BF">
              <w:rPr>
                <w:rFonts w:ascii="Open Sans" w:eastAsia="Calibri" w:hAnsi="Open Sans" w:cs="Open Sans"/>
                <w:b/>
                <w:bCs/>
                <w:sz w:val="20"/>
                <w:szCs w:val="20"/>
                <w:lang w:val="uk-UA" w:eastAsia="en-US"/>
              </w:rPr>
              <w:t>Івано-Франківський національний технічний університет нафти і газу</w:t>
            </w:r>
          </w:p>
          <w:p w14:paraId="32918D93" w14:textId="77777777" w:rsidR="005F19BF" w:rsidRPr="005F19BF" w:rsidRDefault="005F19BF" w:rsidP="005F19BF">
            <w:pPr>
              <w:spacing w:before="40" w:after="40"/>
              <w:jc w:val="both"/>
              <w:rPr>
                <w:rFonts w:ascii="Open Sans" w:eastAsia="Calibri" w:hAnsi="Open Sans" w:cs="Open Sans"/>
                <w:b/>
                <w:bCs/>
                <w:sz w:val="20"/>
                <w:szCs w:val="20"/>
                <w:lang w:val="uk-UA" w:eastAsia="en-US"/>
              </w:rPr>
            </w:pPr>
            <w:r w:rsidRPr="005F19BF">
              <w:rPr>
                <w:rFonts w:ascii="Open Sans" w:eastAsia="Calibri" w:hAnsi="Open Sans" w:cs="Open Sans"/>
                <w:bCs/>
                <w:sz w:val="20"/>
                <w:szCs w:val="20"/>
                <w:lang w:val="uk-UA" w:eastAsia="en-US"/>
              </w:rPr>
              <w:t>76018, м. Івано-Франківськ, вул. Карпатська, 15</w:t>
            </w:r>
          </w:p>
        </w:tc>
      </w:tr>
      <w:tr w:rsidR="00115B5D" w:rsidRPr="005F19BF" w14:paraId="2FF4A527" w14:textId="77777777" w:rsidTr="00115B5D">
        <w:trPr>
          <w:trHeight w:val="20"/>
        </w:trPr>
        <w:tc>
          <w:tcPr>
            <w:tcW w:w="1984" w:type="dxa"/>
            <w:shd w:val="clear" w:color="auto" w:fill="DBE5F1"/>
            <w:vAlign w:val="center"/>
          </w:tcPr>
          <w:p w14:paraId="7E410872" w14:textId="77777777" w:rsidR="005F19BF" w:rsidRPr="005F19BF" w:rsidRDefault="005F19BF" w:rsidP="005F19BF">
            <w:pPr>
              <w:spacing w:before="40" w:after="40"/>
              <w:jc w:val="right"/>
              <w:rPr>
                <w:rFonts w:ascii="Open Sans" w:eastAsia="Calibri" w:hAnsi="Open Sans" w:cs="Open Sans"/>
                <w:b/>
                <w:sz w:val="20"/>
                <w:szCs w:val="20"/>
                <w:lang w:val="uk-UA" w:eastAsia="en-US"/>
              </w:rPr>
            </w:pPr>
            <w:r w:rsidRPr="005F19BF">
              <w:rPr>
                <w:rFonts w:ascii="Open Sans" w:eastAsia="Calibri" w:hAnsi="Open Sans" w:cs="Open Sans"/>
                <w:b/>
                <w:sz w:val="20"/>
                <w:szCs w:val="20"/>
                <w:lang w:val="uk-UA" w:eastAsia="en-US"/>
              </w:rPr>
              <w:t>Контактна особа</w:t>
            </w:r>
          </w:p>
        </w:tc>
        <w:tc>
          <w:tcPr>
            <w:tcW w:w="7654" w:type="dxa"/>
          </w:tcPr>
          <w:p w14:paraId="1FEDF5C0" w14:textId="773901A8" w:rsidR="005F19BF" w:rsidRPr="00305483" w:rsidRDefault="0071784F" w:rsidP="005F19BF">
            <w:pPr>
              <w:spacing w:before="40" w:after="40"/>
              <w:rPr>
                <w:rFonts w:ascii="Open Sans" w:eastAsia="Calibri" w:hAnsi="Open Sans" w:cs="Open Sans"/>
                <w:sz w:val="20"/>
                <w:szCs w:val="20"/>
                <w:lang w:val="uk-UA" w:eastAsia="en-US"/>
              </w:rPr>
            </w:pPr>
            <w:r w:rsidRPr="00115B5D">
              <w:rPr>
                <w:rFonts w:ascii="Open Sans" w:eastAsia="Calibri" w:hAnsi="Open Sans" w:cs="Open Sans"/>
                <w:sz w:val="20"/>
                <w:szCs w:val="20"/>
                <w:lang w:val="uk-UA" w:eastAsia="en-US"/>
              </w:rPr>
              <w:t xml:space="preserve">Архипова </w:t>
            </w:r>
            <w:r w:rsidRPr="00305483">
              <w:rPr>
                <w:rFonts w:ascii="Open Sans" w:eastAsia="Calibri" w:hAnsi="Open Sans" w:cs="Open Sans"/>
                <w:sz w:val="20"/>
                <w:szCs w:val="20"/>
                <w:lang w:val="uk-UA" w:eastAsia="en-US"/>
              </w:rPr>
              <w:t>Людмила Миколаївна</w:t>
            </w:r>
            <w:r w:rsidR="005F19BF" w:rsidRPr="00305483">
              <w:rPr>
                <w:rFonts w:ascii="Open Sans" w:eastAsia="Calibri" w:hAnsi="Open Sans" w:cs="Open Sans"/>
                <w:sz w:val="20"/>
                <w:szCs w:val="20"/>
                <w:lang w:val="uk-UA" w:eastAsia="en-US"/>
              </w:rPr>
              <w:t xml:space="preserve">, </w:t>
            </w:r>
            <w:r w:rsidRPr="00305483">
              <w:rPr>
                <w:rFonts w:ascii="Open Sans" w:eastAsia="Calibri" w:hAnsi="Open Sans" w:cs="Open Sans"/>
                <w:sz w:val="20"/>
                <w:szCs w:val="20"/>
                <w:lang w:val="uk-UA" w:eastAsia="en-US"/>
              </w:rPr>
              <w:t>про</w:t>
            </w:r>
            <w:r w:rsidR="0059334B">
              <w:rPr>
                <w:rFonts w:ascii="Open Sans" w:eastAsia="Calibri" w:hAnsi="Open Sans" w:cs="Open Sans"/>
                <w:sz w:val="20"/>
                <w:szCs w:val="20"/>
                <w:lang w:val="uk-UA" w:eastAsia="en-US"/>
              </w:rPr>
              <w:t>є</w:t>
            </w:r>
            <w:r w:rsidRPr="00305483">
              <w:rPr>
                <w:rFonts w:ascii="Open Sans" w:eastAsia="Calibri" w:hAnsi="Open Sans" w:cs="Open Sans"/>
                <w:sz w:val="20"/>
                <w:szCs w:val="20"/>
                <w:lang w:val="uk-UA" w:eastAsia="en-US"/>
              </w:rPr>
              <w:t xml:space="preserve">ктний </w:t>
            </w:r>
            <w:r w:rsidR="005F19BF" w:rsidRPr="00305483">
              <w:rPr>
                <w:rFonts w:ascii="Open Sans" w:eastAsia="Calibri" w:hAnsi="Open Sans" w:cs="Open Sans"/>
                <w:sz w:val="20"/>
                <w:szCs w:val="20"/>
                <w:lang w:val="uk-UA" w:eastAsia="en-US"/>
              </w:rPr>
              <w:t>менеджер</w:t>
            </w:r>
          </w:p>
          <w:p w14:paraId="06F995CE" w14:textId="561A12DC" w:rsidR="005F19BF" w:rsidRPr="005F19BF" w:rsidRDefault="00C2384C" w:rsidP="005F19BF">
            <w:pPr>
              <w:spacing w:before="40" w:after="40"/>
              <w:rPr>
                <w:rFonts w:ascii="Open Sans" w:eastAsia="Calibri" w:hAnsi="Open Sans" w:cs="Open Sans"/>
                <w:sz w:val="20"/>
                <w:szCs w:val="20"/>
                <w:lang w:val="uk-UA" w:eastAsia="en-US"/>
              </w:rPr>
            </w:pPr>
            <w:hyperlink r:id="rId8" w:history="1">
              <w:r w:rsidR="00305483" w:rsidRPr="00305483">
                <w:rPr>
                  <w:rStyle w:val="ac"/>
                  <w:rFonts w:ascii="Open Sans" w:hAnsi="Open Sans" w:cs="Open Sans"/>
                  <w:sz w:val="20"/>
                  <w:szCs w:val="20"/>
                  <w:shd w:val="clear" w:color="auto" w:fill="FFFFFF"/>
                </w:rPr>
                <w:t>root</w:t>
              </w:r>
              <w:r w:rsidR="00305483" w:rsidRPr="002A1697">
                <w:rPr>
                  <w:rStyle w:val="ac"/>
                  <w:rFonts w:ascii="Open Sans" w:hAnsi="Open Sans" w:cs="Open Sans"/>
                  <w:sz w:val="20"/>
                  <w:szCs w:val="20"/>
                  <w:shd w:val="clear" w:color="auto" w:fill="FFFFFF"/>
                  <w:lang w:val="ru-RU"/>
                </w:rPr>
                <w:t>4</w:t>
              </w:r>
              <w:r w:rsidR="00305483" w:rsidRPr="00305483">
                <w:rPr>
                  <w:rStyle w:val="ac"/>
                  <w:rFonts w:ascii="Open Sans" w:hAnsi="Open Sans" w:cs="Open Sans"/>
                  <w:sz w:val="20"/>
                  <w:szCs w:val="20"/>
                  <w:shd w:val="clear" w:color="auto" w:fill="FFFFFF"/>
                </w:rPr>
                <w:t>Dig</w:t>
              </w:r>
              <w:r w:rsidR="00305483" w:rsidRPr="002A1697">
                <w:rPr>
                  <w:rStyle w:val="ac"/>
                  <w:rFonts w:ascii="Open Sans" w:hAnsi="Open Sans" w:cs="Open Sans"/>
                  <w:sz w:val="20"/>
                  <w:szCs w:val="20"/>
                  <w:shd w:val="clear" w:color="auto" w:fill="FFFFFF"/>
                  <w:lang w:val="ru-RU"/>
                </w:rPr>
                <w:t>@</w:t>
              </w:r>
              <w:proofErr w:type="spellStart"/>
              <w:r w:rsidR="00305483" w:rsidRPr="00305483">
                <w:rPr>
                  <w:rStyle w:val="ac"/>
                  <w:rFonts w:ascii="Open Sans" w:hAnsi="Open Sans" w:cs="Open Sans"/>
                  <w:sz w:val="20"/>
                  <w:szCs w:val="20"/>
                  <w:shd w:val="clear" w:color="auto" w:fill="FFFFFF"/>
                </w:rPr>
                <w:t>nung</w:t>
              </w:r>
              <w:proofErr w:type="spellEnd"/>
              <w:r w:rsidR="00305483" w:rsidRPr="002A1697">
                <w:rPr>
                  <w:rStyle w:val="ac"/>
                  <w:rFonts w:ascii="Open Sans" w:hAnsi="Open Sans" w:cs="Open Sans"/>
                  <w:sz w:val="20"/>
                  <w:szCs w:val="20"/>
                  <w:shd w:val="clear" w:color="auto" w:fill="FFFFFF"/>
                  <w:lang w:val="ru-RU"/>
                </w:rPr>
                <w:t>.</w:t>
              </w:r>
              <w:proofErr w:type="spellStart"/>
              <w:r w:rsidR="00305483" w:rsidRPr="00305483">
                <w:rPr>
                  <w:rStyle w:val="ac"/>
                  <w:rFonts w:ascii="Open Sans" w:hAnsi="Open Sans" w:cs="Open Sans"/>
                  <w:sz w:val="20"/>
                  <w:szCs w:val="20"/>
                  <w:shd w:val="clear" w:color="auto" w:fill="FFFFFF"/>
                </w:rPr>
                <w:t>edu</w:t>
              </w:r>
              <w:proofErr w:type="spellEnd"/>
              <w:r w:rsidR="00305483" w:rsidRPr="002A1697">
                <w:rPr>
                  <w:rStyle w:val="ac"/>
                  <w:rFonts w:ascii="Open Sans" w:hAnsi="Open Sans" w:cs="Open Sans"/>
                  <w:sz w:val="20"/>
                  <w:szCs w:val="20"/>
                  <w:shd w:val="clear" w:color="auto" w:fill="FFFFFF"/>
                  <w:lang w:val="ru-RU"/>
                </w:rPr>
                <w:t>.</w:t>
              </w:r>
              <w:proofErr w:type="spellStart"/>
              <w:r w:rsidR="00305483" w:rsidRPr="00305483">
                <w:rPr>
                  <w:rStyle w:val="ac"/>
                  <w:rFonts w:ascii="Open Sans" w:hAnsi="Open Sans" w:cs="Open Sans"/>
                  <w:sz w:val="20"/>
                  <w:szCs w:val="20"/>
                  <w:shd w:val="clear" w:color="auto" w:fill="FFFFFF"/>
                </w:rPr>
                <w:t>ua</w:t>
              </w:r>
              <w:proofErr w:type="spellEnd"/>
            </w:hyperlink>
            <w:r w:rsidR="0071784F" w:rsidRPr="00305483">
              <w:rPr>
                <w:rFonts w:ascii="Open Sans" w:eastAsia="Calibri" w:hAnsi="Open Sans" w:cs="Open Sans"/>
                <w:sz w:val="20"/>
                <w:szCs w:val="20"/>
                <w:lang w:val="uk-UA" w:eastAsia="en-US"/>
              </w:rPr>
              <w:t>, +380(50)373-2382</w:t>
            </w:r>
          </w:p>
        </w:tc>
      </w:tr>
      <w:tr w:rsidR="0039377D" w:rsidRPr="00493C12" w14:paraId="36A7ADDE" w14:textId="77777777" w:rsidTr="00115B5D">
        <w:trPr>
          <w:trHeight w:val="20"/>
        </w:trPr>
        <w:tc>
          <w:tcPr>
            <w:tcW w:w="1984" w:type="dxa"/>
            <w:shd w:val="clear" w:color="auto" w:fill="DBE5F1"/>
            <w:vAlign w:val="center"/>
          </w:tcPr>
          <w:p w14:paraId="6880E245" w14:textId="39BA8685" w:rsidR="0039377D" w:rsidRPr="00493C12" w:rsidRDefault="0039377D" w:rsidP="005F19BF">
            <w:pPr>
              <w:spacing w:before="40" w:after="40"/>
              <w:jc w:val="right"/>
              <w:rPr>
                <w:rFonts w:ascii="Open Sans" w:eastAsia="Calibri" w:hAnsi="Open Sans" w:cs="Open Sans"/>
                <w:b/>
                <w:sz w:val="20"/>
                <w:szCs w:val="20"/>
                <w:lang w:val="uk-UA" w:eastAsia="en-US"/>
              </w:rPr>
            </w:pPr>
            <w:r w:rsidRPr="00493C12">
              <w:rPr>
                <w:rFonts w:ascii="Open Sans" w:eastAsia="Calibri" w:hAnsi="Open Sans" w:cs="Open Sans"/>
                <w:b/>
                <w:sz w:val="20"/>
                <w:szCs w:val="20"/>
                <w:lang w:val="uk-UA" w:eastAsia="en-US"/>
              </w:rPr>
              <w:t xml:space="preserve">Назва </w:t>
            </w:r>
            <w:r w:rsidR="00BC4B52">
              <w:rPr>
                <w:rFonts w:ascii="Open Sans" w:eastAsia="Calibri" w:hAnsi="Open Sans" w:cs="Open Sans"/>
                <w:b/>
                <w:sz w:val="20"/>
                <w:szCs w:val="20"/>
                <w:lang w:val="uk-UA" w:eastAsia="en-US"/>
              </w:rPr>
              <w:t>комерційної пропозиції</w:t>
            </w:r>
          </w:p>
        </w:tc>
        <w:tc>
          <w:tcPr>
            <w:tcW w:w="7654" w:type="dxa"/>
          </w:tcPr>
          <w:p w14:paraId="337550C0" w14:textId="57F86EFF" w:rsidR="0039377D" w:rsidRPr="00493C12" w:rsidRDefault="00570B79" w:rsidP="00C77F25">
            <w:pPr>
              <w:spacing w:before="40" w:after="40"/>
              <w:rPr>
                <w:rFonts w:ascii="Open Sans" w:eastAsia="Calibri" w:hAnsi="Open Sans" w:cs="Open Sans"/>
                <w:sz w:val="20"/>
                <w:szCs w:val="20"/>
                <w:lang w:val="uk-UA" w:eastAsia="en-US"/>
              </w:rPr>
            </w:pPr>
            <w:r w:rsidRPr="00570B79">
              <w:rPr>
                <w:rFonts w:ascii="Open Sans" w:eastAsia="Calibri" w:hAnsi="Open Sans" w:cs="Open Sans"/>
                <w:sz w:val="20"/>
                <w:szCs w:val="20"/>
                <w:lang w:val="uk-UA" w:eastAsia="en-US"/>
              </w:rPr>
              <w:t xml:space="preserve">Закупівля </w:t>
            </w:r>
            <w:r w:rsidR="00C77F25" w:rsidRPr="00C77F25">
              <w:rPr>
                <w:rFonts w:ascii="Open Sans" w:eastAsia="Calibri" w:hAnsi="Open Sans" w:cs="Open Sans"/>
                <w:sz w:val="20"/>
                <w:szCs w:val="20"/>
                <w:lang w:val="uk-UA" w:eastAsia="en-US"/>
              </w:rPr>
              <w:t>дерев’яних подарункових виробів</w:t>
            </w:r>
            <w:r w:rsidRPr="00570B79">
              <w:rPr>
                <w:rFonts w:ascii="Open Sans" w:eastAsia="Calibri" w:hAnsi="Open Sans" w:cs="Open Sans"/>
                <w:sz w:val="20"/>
                <w:szCs w:val="20"/>
                <w:lang w:val="uk-UA" w:eastAsia="en-US"/>
              </w:rPr>
              <w:t xml:space="preserve"> в рамках проєкту «Повторне відкриття наших спільних культурних коренів і оцифровування їх для майбутніх поколінь – Root4Dig»</w:t>
            </w:r>
            <w:r w:rsidR="00BC4B52">
              <w:rPr>
                <w:rFonts w:ascii="Open Sans" w:eastAsia="Calibri" w:hAnsi="Open Sans" w:cs="Open Sans"/>
                <w:sz w:val="20"/>
                <w:szCs w:val="20"/>
                <w:lang w:val="uk-UA" w:eastAsia="en-US"/>
              </w:rPr>
              <w:t>за закупівельним кодом ДК 021:2015-</w:t>
            </w:r>
            <w:r w:rsidR="00C77F25" w:rsidRPr="00C77F25">
              <w:rPr>
                <w:rFonts w:ascii="Open Sans" w:eastAsia="Calibri" w:hAnsi="Open Sans" w:cs="Open Sans"/>
                <w:sz w:val="20"/>
                <w:szCs w:val="20"/>
                <w:lang w:val="uk-UA" w:eastAsia="en-US"/>
              </w:rPr>
              <w:t>18530000-3 Подарунки та нагороди</w:t>
            </w:r>
            <w:r w:rsidR="00C77F25">
              <w:rPr>
                <w:rFonts w:ascii="Open Sans" w:eastAsia="Calibri" w:hAnsi="Open Sans" w:cs="Open Sans"/>
                <w:sz w:val="20"/>
                <w:szCs w:val="20"/>
                <w:lang w:val="uk-UA" w:eastAsia="en-US"/>
              </w:rPr>
              <w:t>.</w:t>
            </w:r>
          </w:p>
        </w:tc>
      </w:tr>
      <w:tr w:rsidR="00115B5D" w:rsidRPr="005F19BF" w14:paraId="6A3B6CE2" w14:textId="77777777" w:rsidTr="00115B5D">
        <w:trPr>
          <w:trHeight w:val="20"/>
        </w:trPr>
        <w:tc>
          <w:tcPr>
            <w:tcW w:w="1984" w:type="dxa"/>
            <w:shd w:val="clear" w:color="auto" w:fill="DBE5F1"/>
            <w:vAlign w:val="center"/>
          </w:tcPr>
          <w:p w14:paraId="59C5E880" w14:textId="77777777" w:rsidR="005F19BF" w:rsidRPr="005F19BF" w:rsidRDefault="005F19BF" w:rsidP="005F19BF">
            <w:pPr>
              <w:spacing w:before="40" w:after="40"/>
              <w:jc w:val="right"/>
              <w:rPr>
                <w:rFonts w:ascii="Open Sans" w:eastAsia="Calibri" w:hAnsi="Open Sans" w:cs="Open Sans"/>
                <w:b/>
                <w:sz w:val="20"/>
                <w:szCs w:val="20"/>
                <w:lang w:val="uk-UA" w:eastAsia="en-US"/>
              </w:rPr>
            </w:pPr>
            <w:r w:rsidRPr="005F19BF">
              <w:rPr>
                <w:rFonts w:ascii="Open Sans" w:eastAsia="Calibri" w:hAnsi="Open Sans" w:cs="Open Sans"/>
                <w:b/>
                <w:sz w:val="20"/>
                <w:szCs w:val="20"/>
                <w:lang w:val="uk-UA" w:eastAsia="en-US"/>
              </w:rPr>
              <w:t>Особливі умови</w:t>
            </w:r>
          </w:p>
        </w:tc>
        <w:tc>
          <w:tcPr>
            <w:tcW w:w="7654" w:type="dxa"/>
          </w:tcPr>
          <w:p w14:paraId="187561F3" w14:textId="0FCE17D4" w:rsidR="005F19BF" w:rsidRPr="005F19BF" w:rsidRDefault="00A747FE" w:rsidP="0059334B">
            <w:pPr>
              <w:spacing w:before="40" w:after="40"/>
              <w:rPr>
                <w:rFonts w:ascii="Open Sans" w:eastAsia="Calibri" w:hAnsi="Open Sans" w:cs="Open Sans"/>
                <w:sz w:val="20"/>
                <w:szCs w:val="20"/>
                <w:lang w:val="uk-UA" w:eastAsia="en-US"/>
              </w:rPr>
            </w:pPr>
            <w:r w:rsidRPr="00115B5D">
              <w:rPr>
                <w:rFonts w:ascii="Open Sans" w:eastAsia="Calibri" w:hAnsi="Open Sans" w:cs="Open Sans"/>
                <w:sz w:val="20"/>
                <w:szCs w:val="20"/>
                <w:lang w:val="uk-UA" w:eastAsia="en-US"/>
              </w:rPr>
              <w:t>Виконання договору здійснюватиметься</w:t>
            </w:r>
            <w:r w:rsidR="005F19BF" w:rsidRPr="005F19BF">
              <w:rPr>
                <w:rFonts w:ascii="Open Sans" w:eastAsia="Calibri" w:hAnsi="Open Sans" w:cs="Open Sans"/>
                <w:sz w:val="20"/>
                <w:szCs w:val="20"/>
                <w:lang w:val="uk-UA" w:eastAsia="en-US"/>
              </w:rPr>
              <w:t xml:space="preserve"> в рамках про</w:t>
            </w:r>
            <w:r w:rsidR="0059334B">
              <w:rPr>
                <w:rFonts w:ascii="Open Sans" w:eastAsia="Calibri" w:hAnsi="Open Sans" w:cs="Open Sans"/>
                <w:sz w:val="20"/>
                <w:szCs w:val="20"/>
                <w:lang w:val="uk-UA" w:eastAsia="en-US"/>
              </w:rPr>
              <w:t>є</w:t>
            </w:r>
            <w:r w:rsidR="005F19BF" w:rsidRPr="005F19BF">
              <w:rPr>
                <w:rFonts w:ascii="Open Sans" w:eastAsia="Calibri" w:hAnsi="Open Sans" w:cs="Open Sans"/>
                <w:sz w:val="20"/>
                <w:szCs w:val="20"/>
                <w:lang w:val="uk-UA" w:eastAsia="en-US"/>
              </w:rPr>
              <w:t xml:space="preserve">кту технічної допомоги Європейського Союзу </w:t>
            </w:r>
            <w:r w:rsidR="0071784F" w:rsidRPr="00115B5D">
              <w:rPr>
                <w:rFonts w:ascii="Open Sans" w:eastAsia="Calibri" w:hAnsi="Open Sans" w:cs="Open Sans"/>
                <w:sz w:val="20"/>
                <w:szCs w:val="20"/>
                <w:lang w:val="uk-UA" w:eastAsia="en-US"/>
              </w:rPr>
              <w:t>HUSKROUA</w:t>
            </w:r>
            <w:r w:rsidR="00305483" w:rsidRPr="00305483">
              <w:rPr>
                <w:rFonts w:ascii="Open Sans" w:eastAsia="Calibri" w:hAnsi="Open Sans" w:cs="Open Sans"/>
                <w:sz w:val="20"/>
                <w:szCs w:val="20"/>
                <w:lang w:val="uk-UA" w:eastAsia="en-US"/>
              </w:rPr>
              <w:t>/23/S/2.2/007 «Повторне відкриття наших спільних культурних коренів і оцифровування їх для майбутніх поколінь – Root4Dig»</w:t>
            </w:r>
            <w:r w:rsidR="005F19BF" w:rsidRPr="005F19BF">
              <w:rPr>
                <w:rFonts w:ascii="Open Sans" w:eastAsia="Calibri" w:hAnsi="Open Sans" w:cs="Open Sans"/>
                <w:sz w:val="20"/>
                <w:szCs w:val="20"/>
                <w:lang w:val="uk-UA" w:eastAsia="en-US"/>
              </w:rPr>
              <w:t xml:space="preserve">, що фінансується в рамках Програми </w:t>
            </w:r>
            <w:r w:rsidR="0071784F" w:rsidRPr="00115B5D">
              <w:rPr>
                <w:rFonts w:ascii="Open Sans" w:eastAsia="Calibri" w:hAnsi="Open Sans" w:cs="Open Sans"/>
                <w:sz w:val="20"/>
                <w:szCs w:val="20"/>
                <w:lang w:val="uk-UA" w:eastAsia="en-US"/>
              </w:rPr>
              <w:t>Interreg VI-A NEXT Угорщина-Словаччина-Румунія-Україна 2021-2027.</w:t>
            </w:r>
          </w:p>
        </w:tc>
      </w:tr>
    </w:tbl>
    <w:p w14:paraId="49FE64F3" w14:textId="77777777" w:rsidR="005F19BF" w:rsidRPr="005F19BF" w:rsidRDefault="005F19BF" w:rsidP="0059334B">
      <w:pPr>
        <w:keepNext/>
        <w:tabs>
          <w:tab w:val="left" w:pos="930"/>
        </w:tabs>
        <w:autoSpaceDE w:val="0"/>
        <w:autoSpaceDN w:val="0"/>
        <w:spacing w:before="360" w:after="120"/>
        <w:ind w:left="567"/>
        <w:rPr>
          <w:rFonts w:ascii="Open Sans" w:eastAsia="Calibri" w:hAnsi="Open Sans" w:cs="Open Sans"/>
          <w:b/>
          <w:i/>
          <w:sz w:val="22"/>
          <w:szCs w:val="20"/>
          <w:lang w:eastAsia="en-US"/>
        </w:rPr>
      </w:pPr>
      <w:r w:rsidRPr="005F19BF">
        <w:rPr>
          <w:rFonts w:ascii="Open Sans" w:eastAsia="Calibri" w:hAnsi="Open Sans" w:cs="Open Sans"/>
          <w:b/>
          <w:i/>
          <w:sz w:val="22"/>
          <w:szCs w:val="20"/>
          <w:lang w:eastAsia="en-US"/>
        </w:rPr>
        <w:t>1. Інформація про учасника торгів</w:t>
      </w:r>
    </w:p>
    <w:tbl>
      <w:tblPr>
        <w:tblStyle w:val="TableNormal"/>
        <w:tblW w:w="9638" w:type="dxa"/>
        <w:tblBorders>
          <w:top w:val="dotted" w:sz="4" w:space="0" w:color="000000"/>
          <w:left w:val="dotted" w:sz="4" w:space="0" w:color="000000"/>
          <w:bottom w:val="dotted" w:sz="4" w:space="0" w:color="000000"/>
          <w:right w:val="dotted" w:sz="4" w:space="0" w:color="000000"/>
          <w:insideH w:val="dotted" w:sz="4" w:space="0" w:color="000000"/>
          <w:insideV w:val="dotted" w:sz="4" w:space="0" w:color="000000"/>
        </w:tblBorders>
        <w:tblLayout w:type="fixed"/>
        <w:tblCellMar>
          <w:left w:w="85" w:type="dxa"/>
          <w:right w:w="85" w:type="dxa"/>
        </w:tblCellMar>
        <w:tblLook w:val="01E0" w:firstRow="1" w:lastRow="1" w:firstColumn="1" w:lastColumn="1" w:noHBand="0" w:noVBand="0"/>
      </w:tblPr>
      <w:tblGrid>
        <w:gridCol w:w="3969"/>
        <w:gridCol w:w="5669"/>
      </w:tblGrid>
      <w:tr w:rsidR="005F19BF" w:rsidRPr="005F19BF" w14:paraId="6DCDF509" w14:textId="77777777" w:rsidTr="00266392">
        <w:trPr>
          <w:trHeight w:val="20"/>
        </w:trPr>
        <w:tc>
          <w:tcPr>
            <w:tcW w:w="3969" w:type="dxa"/>
            <w:shd w:val="clear" w:color="auto" w:fill="DEEAF6"/>
          </w:tcPr>
          <w:p w14:paraId="3F739A71" w14:textId="77777777" w:rsidR="005F19BF" w:rsidRPr="005F19BF" w:rsidRDefault="005F19BF" w:rsidP="005F19BF">
            <w:pPr>
              <w:spacing w:before="40" w:after="40"/>
              <w:rPr>
                <w:rFonts w:ascii="Open Sans" w:eastAsia="Calibri" w:hAnsi="Open Sans" w:cs="Open Sans"/>
                <w:sz w:val="20"/>
                <w:szCs w:val="20"/>
                <w:lang w:val="uk-UA" w:eastAsia="en-US"/>
              </w:rPr>
            </w:pPr>
            <w:r w:rsidRPr="005F19BF">
              <w:rPr>
                <w:rFonts w:ascii="Open Sans" w:eastAsia="Calibri" w:hAnsi="Open Sans" w:cs="Open Sans"/>
                <w:sz w:val="20"/>
                <w:szCs w:val="20"/>
                <w:lang w:val="uk-UA" w:eastAsia="en-US"/>
              </w:rPr>
              <w:t>Назва юридичної особи або суб’єкта господарювання, що подає тендерну пропозицію</w:t>
            </w:r>
          </w:p>
        </w:tc>
        <w:tc>
          <w:tcPr>
            <w:tcW w:w="5669" w:type="dxa"/>
          </w:tcPr>
          <w:p w14:paraId="50F8A48F" w14:textId="77777777" w:rsidR="005F19BF" w:rsidRPr="005F19BF" w:rsidRDefault="005F19BF" w:rsidP="005F19BF">
            <w:pPr>
              <w:spacing w:before="40" w:after="40"/>
              <w:rPr>
                <w:rFonts w:ascii="Open Sans" w:eastAsia="Calibri" w:hAnsi="Open Sans" w:cs="Open Sans"/>
                <w:sz w:val="20"/>
                <w:szCs w:val="20"/>
                <w:lang w:val="uk-UA" w:eastAsia="en-US"/>
              </w:rPr>
            </w:pPr>
          </w:p>
        </w:tc>
      </w:tr>
      <w:tr w:rsidR="005F19BF" w:rsidRPr="005F19BF" w14:paraId="45DECAC0" w14:textId="77777777" w:rsidTr="00266392">
        <w:trPr>
          <w:trHeight w:val="20"/>
        </w:trPr>
        <w:tc>
          <w:tcPr>
            <w:tcW w:w="3969" w:type="dxa"/>
            <w:shd w:val="clear" w:color="auto" w:fill="DEEAF6"/>
          </w:tcPr>
          <w:p w14:paraId="113E5A7A" w14:textId="77777777" w:rsidR="005F19BF" w:rsidRPr="005F19BF" w:rsidRDefault="005F19BF" w:rsidP="005F19BF">
            <w:pPr>
              <w:spacing w:before="40" w:after="40"/>
              <w:rPr>
                <w:rFonts w:ascii="Open Sans" w:eastAsia="Calibri" w:hAnsi="Open Sans" w:cs="Open Sans"/>
                <w:sz w:val="20"/>
                <w:szCs w:val="20"/>
                <w:lang w:val="uk-UA" w:eastAsia="en-US"/>
              </w:rPr>
            </w:pPr>
            <w:r w:rsidRPr="005F19BF">
              <w:rPr>
                <w:rFonts w:ascii="Open Sans" w:eastAsia="Calibri" w:hAnsi="Open Sans" w:cs="Open Sans"/>
                <w:sz w:val="20"/>
                <w:szCs w:val="20"/>
                <w:lang w:val="uk-UA" w:eastAsia="en-US"/>
              </w:rPr>
              <w:t>Адреса</w:t>
            </w:r>
          </w:p>
        </w:tc>
        <w:tc>
          <w:tcPr>
            <w:tcW w:w="5669" w:type="dxa"/>
          </w:tcPr>
          <w:p w14:paraId="2021A5B5" w14:textId="77777777" w:rsidR="005F19BF" w:rsidRPr="005F19BF" w:rsidRDefault="005F19BF" w:rsidP="005F19BF">
            <w:pPr>
              <w:spacing w:before="40" w:after="40"/>
              <w:rPr>
                <w:rFonts w:ascii="Open Sans" w:eastAsia="Calibri" w:hAnsi="Open Sans" w:cs="Open Sans"/>
                <w:sz w:val="20"/>
                <w:szCs w:val="20"/>
                <w:lang w:val="uk-UA" w:eastAsia="en-US"/>
              </w:rPr>
            </w:pPr>
          </w:p>
        </w:tc>
      </w:tr>
      <w:tr w:rsidR="005F19BF" w:rsidRPr="005F19BF" w14:paraId="5C656A64" w14:textId="77777777" w:rsidTr="00266392">
        <w:trPr>
          <w:trHeight w:val="20"/>
        </w:trPr>
        <w:tc>
          <w:tcPr>
            <w:tcW w:w="3969" w:type="dxa"/>
            <w:shd w:val="clear" w:color="auto" w:fill="DEEAF6"/>
          </w:tcPr>
          <w:p w14:paraId="0F14F1DB" w14:textId="77777777" w:rsidR="005F19BF" w:rsidRPr="005F19BF" w:rsidRDefault="005F19BF" w:rsidP="005F19BF">
            <w:pPr>
              <w:spacing w:before="40" w:after="40"/>
              <w:rPr>
                <w:rFonts w:ascii="Open Sans" w:eastAsia="Calibri" w:hAnsi="Open Sans" w:cs="Open Sans"/>
                <w:sz w:val="20"/>
                <w:szCs w:val="20"/>
                <w:lang w:val="uk-UA" w:eastAsia="en-US"/>
              </w:rPr>
            </w:pPr>
            <w:r w:rsidRPr="005F19BF">
              <w:rPr>
                <w:rFonts w:ascii="Open Sans" w:eastAsia="Calibri" w:hAnsi="Open Sans" w:cs="Open Sans"/>
                <w:sz w:val="20"/>
                <w:szCs w:val="20"/>
                <w:lang w:val="uk-UA" w:eastAsia="en-US"/>
              </w:rPr>
              <w:t>Реєстраційний номер (ЄДРПОУ)</w:t>
            </w:r>
          </w:p>
        </w:tc>
        <w:tc>
          <w:tcPr>
            <w:tcW w:w="5669" w:type="dxa"/>
          </w:tcPr>
          <w:p w14:paraId="318F2AB0" w14:textId="77777777" w:rsidR="005F19BF" w:rsidRPr="005F19BF" w:rsidRDefault="005F19BF" w:rsidP="005F19BF">
            <w:pPr>
              <w:spacing w:before="40" w:after="40"/>
              <w:rPr>
                <w:rFonts w:ascii="Open Sans" w:eastAsia="Calibri" w:hAnsi="Open Sans" w:cs="Open Sans"/>
                <w:sz w:val="20"/>
                <w:szCs w:val="20"/>
                <w:lang w:val="uk-UA" w:eastAsia="en-US"/>
              </w:rPr>
            </w:pPr>
          </w:p>
        </w:tc>
      </w:tr>
    </w:tbl>
    <w:p w14:paraId="39AF70F8" w14:textId="77777777" w:rsidR="005F19BF" w:rsidRPr="005F19BF" w:rsidRDefault="005F19BF" w:rsidP="005F19BF">
      <w:pPr>
        <w:widowControl w:val="0"/>
        <w:autoSpaceDE w:val="0"/>
        <w:autoSpaceDN w:val="0"/>
        <w:spacing w:before="120" w:after="120"/>
        <w:ind w:left="567"/>
        <w:rPr>
          <w:rFonts w:ascii="Open Sans" w:eastAsia="Calibri" w:hAnsi="Open Sans" w:cs="Open Sans"/>
          <w:b/>
          <w:i/>
          <w:sz w:val="22"/>
          <w:szCs w:val="20"/>
          <w:lang w:eastAsia="en-US"/>
        </w:rPr>
      </w:pPr>
      <w:r w:rsidRPr="005F19BF">
        <w:rPr>
          <w:rFonts w:ascii="Open Sans" w:eastAsia="Calibri" w:hAnsi="Open Sans" w:cs="Open Sans"/>
          <w:b/>
          <w:i/>
          <w:sz w:val="22"/>
          <w:szCs w:val="20"/>
          <w:lang w:eastAsia="en-US"/>
        </w:rPr>
        <w:t>Контактна особа</w:t>
      </w:r>
    </w:p>
    <w:tbl>
      <w:tblPr>
        <w:tblStyle w:val="TableNormal"/>
        <w:tblW w:w="9638" w:type="dxa"/>
        <w:tblBorders>
          <w:top w:val="dotted" w:sz="4" w:space="0" w:color="000000"/>
          <w:left w:val="dotted" w:sz="4" w:space="0" w:color="000000"/>
          <w:bottom w:val="dotted" w:sz="4" w:space="0" w:color="000000"/>
          <w:right w:val="dotted" w:sz="4" w:space="0" w:color="000000"/>
          <w:insideH w:val="dotted" w:sz="4" w:space="0" w:color="000000"/>
          <w:insideV w:val="dotted" w:sz="4" w:space="0" w:color="000000"/>
        </w:tblBorders>
        <w:tblLayout w:type="fixed"/>
        <w:tblCellMar>
          <w:left w:w="85" w:type="dxa"/>
          <w:right w:w="85" w:type="dxa"/>
        </w:tblCellMar>
        <w:tblLook w:val="01E0" w:firstRow="1" w:lastRow="1" w:firstColumn="1" w:lastColumn="1" w:noHBand="0" w:noVBand="0"/>
      </w:tblPr>
      <w:tblGrid>
        <w:gridCol w:w="3969"/>
        <w:gridCol w:w="5669"/>
      </w:tblGrid>
      <w:tr w:rsidR="005F19BF" w:rsidRPr="005F19BF" w14:paraId="66983F8E" w14:textId="77777777" w:rsidTr="00266392">
        <w:trPr>
          <w:trHeight w:val="20"/>
        </w:trPr>
        <w:tc>
          <w:tcPr>
            <w:tcW w:w="3969" w:type="dxa"/>
            <w:shd w:val="clear" w:color="auto" w:fill="DEEAF6"/>
          </w:tcPr>
          <w:p w14:paraId="1A8DB07D" w14:textId="77777777" w:rsidR="005F19BF" w:rsidRPr="005F19BF" w:rsidRDefault="005F19BF" w:rsidP="005F19BF">
            <w:pPr>
              <w:spacing w:before="40" w:after="40"/>
              <w:rPr>
                <w:rFonts w:ascii="Open Sans" w:eastAsia="Calibri" w:hAnsi="Open Sans" w:cs="Open Sans"/>
                <w:sz w:val="20"/>
                <w:szCs w:val="20"/>
                <w:lang w:val="uk-UA" w:eastAsia="en-US"/>
              </w:rPr>
            </w:pPr>
            <w:r w:rsidRPr="005F19BF">
              <w:rPr>
                <w:rFonts w:ascii="Open Sans" w:eastAsia="Calibri" w:hAnsi="Open Sans" w:cs="Open Sans"/>
                <w:sz w:val="20"/>
                <w:szCs w:val="20"/>
                <w:lang w:val="uk-UA" w:eastAsia="en-US"/>
              </w:rPr>
              <w:t>Ім’я та прізвище</w:t>
            </w:r>
          </w:p>
        </w:tc>
        <w:tc>
          <w:tcPr>
            <w:tcW w:w="5669" w:type="dxa"/>
          </w:tcPr>
          <w:p w14:paraId="48B86F72" w14:textId="77777777" w:rsidR="005F19BF" w:rsidRPr="005F19BF" w:rsidRDefault="005F19BF" w:rsidP="005F19BF">
            <w:pPr>
              <w:spacing w:before="40" w:after="40"/>
              <w:rPr>
                <w:rFonts w:ascii="Open Sans" w:eastAsia="Calibri" w:hAnsi="Open Sans" w:cs="Open Sans"/>
                <w:sz w:val="20"/>
                <w:szCs w:val="20"/>
                <w:lang w:val="uk-UA" w:eastAsia="en-US"/>
              </w:rPr>
            </w:pPr>
          </w:p>
        </w:tc>
      </w:tr>
      <w:tr w:rsidR="005F19BF" w:rsidRPr="005F19BF" w14:paraId="7BC107A4" w14:textId="77777777" w:rsidTr="00266392">
        <w:trPr>
          <w:trHeight w:val="20"/>
        </w:trPr>
        <w:tc>
          <w:tcPr>
            <w:tcW w:w="3969" w:type="dxa"/>
            <w:shd w:val="clear" w:color="auto" w:fill="DEEAF6"/>
          </w:tcPr>
          <w:p w14:paraId="79CB0DF0" w14:textId="77777777" w:rsidR="005F19BF" w:rsidRPr="005F19BF" w:rsidRDefault="005F19BF" w:rsidP="005F19BF">
            <w:pPr>
              <w:spacing w:before="40" w:after="40"/>
              <w:rPr>
                <w:rFonts w:ascii="Open Sans" w:eastAsia="Calibri" w:hAnsi="Open Sans" w:cs="Open Sans"/>
                <w:sz w:val="20"/>
                <w:szCs w:val="20"/>
                <w:lang w:val="uk-UA" w:eastAsia="en-US"/>
              </w:rPr>
            </w:pPr>
            <w:r w:rsidRPr="005F19BF">
              <w:rPr>
                <w:rFonts w:ascii="Open Sans" w:eastAsia="Calibri" w:hAnsi="Open Sans" w:cs="Open Sans"/>
                <w:sz w:val="20"/>
                <w:szCs w:val="20"/>
                <w:lang w:val="uk-UA" w:eastAsia="en-US"/>
              </w:rPr>
              <w:t>Телефон</w:t>
            </w:r>
          </w:p>
        </w:tc>
        <w:tc>
          <w:tcPr>
            <w:tcW w:w="5669" w:type="dxa"/>
          </w:tcPr>
          <w:p w14:paraId="7DE2AAD7" w14:textId="77777777" w:rsidR="005F19BF" w:rsidRPr="005F19BF" w:rsidRDefault="005F19BF" w:rsidP="005F19BF">
            <w:pPr>
              <w:spacing w:before="40" w:after="40"/>
              <w:rPr>
                <w:rFonts w:ascii="Open Sans" w:eastAsia="Calibri" w:hAnsi="Open Sans" w:cs="Open Sans"/>
                <w:sz w:val="20"/>
                <w:szCs w:val="20"/>
                <w:lang w:val="uk-UA" w:eastAsia="en-US"/>
              </w:rPr>
            </w:pPr>
          </w:p>
        </w:tc>
      </w:tr>
      <w:tr w:rsidR="005F19BF" w:rsidRPr="005F19BF" w14:paraId="40F5E4FF" w14:textId="77777777" w:rsidTr="00266392">
        <w:trPr>
          <w:trHeight w:val="20"/>
        </w:trPr>
        <w:tc>
          <w:tcPr>
            <w:tcW w:w="3969" w:type="dxa"/>
            <w:shd w:val="clear" w:color="auto" w:fill="DEEAF6"/>
          </w:tcPr>
          <w:p w14:paraId="374F236D" w14:textId="77777777" w:rsidR="005F19BF" w:rsidRPr="005F19BF" w:rsidRDefault="005F19BF" w:rsidP="005F19BF">
            <w:pPr>
              <w:spacing w:before="40" w:after="40"/>
              <w:rPr>
                <w:rFonts w:ascii="Open Sans" w:eastAsia="Calibri" w:hAnsi="Open Sans" w:cs="Open Sans"/>
                <w:sz w:val="20"/>
                <w:szCs w:val="20"/>
                <w:lang w:val="uk-UA" w:eastAsia="en-US"/>
              </w:rPr>
            </w:pPr>
            <w:r w:rsidRPr="005F19BF">
              <w:rPr>
                <w:rFonts w:ascii="Open Sans" w:eastAsia="Calibri" w:hAnsi="Open Sans" w:cs="Open Sans"/>
                <w:sz w:val="20"/>
                <w:szCs w:val="20"/>
                <w:lang w:val="uk-UA" w:eastAsia="en-US"/>
              </w:rPr>
              <w:t>E-</w:t>
            </w:r>
            <w:proofErr w:type="spellStart"/>
            <w:r w:rsidRPr="005F19BF">
              <w:rPr>
                <w:rFonts w:ascii="Open Sans" w:eastAsia="Calibri" w:hAnsi="Open Sans" w:cs="Open Sans"/>
                <w:sz w:val="20"/>
                <w:szCs w:val="20"/>
                <w:lang w:val="uk-UA" w:eastAsia="en-US"/>
              </w:rPr>
              <w:t>mail</w:t>
            </w:r>
            <w:proofErr w:type="spellEnd"/>
          </w:p>
        </w:tc>
        <w:tc>
          <w:tcPr>
            <w:tcW w:w="5669" w:type="dxa"/>
          </w:tcPr>
          <w:p w14:paraId="720EE862" w14:textId="77777777" w:rsidR="005F19BF" w:rsidRPr="005F19BF" w:rsidRDefault="005F19BF" w:rsidP="005F19BF">
            <w:pPr>
              <w:spacing w:before="40" w:after="40"/>
              <w:rPr>
                <w:rFonts w:ascii="Open Sans" w:eastAsia="Calibri" w:hAnsi="Open Sans" w:cs="Open Sans"/>
                <w:sz w:val="20"/>
                <w:szCs w:val="20"/>
                <w:lang w:val="uk-UA" w:eastAsia="en-US"/>
              </w:rPr>
            </w:pPr>
          </w:p>
        </w:tc>
      </w:tr>
    </w:tbl>
    <w:p w14:paraId="345EEBF8" w14:textId="1BF62635" w:rsidR="005F19BF" w:rsidRPr="005F19BF" w:rsidRDefault="005F19BF" w:rsidP="0059334B">
      <w:pPr>
        <w:keepNext/>
        <w:tabs>
          <w:tab w:val="left" w:pos="930"/>
        </w:tabs>
        <w:autoSpaceDE w:val="0"/>
        <w:autoSpaceDN w:val="0"/>
        <w:spacing w:before="360" w:after="120"/>
        <w:ind w:left="567"/>
        <w:rPr>
          <w:rFonts w:ascii="Open Sans" w:eastAsia="Calibri" w:hAnsi="Open Sans" w:cs="Open Sans"/>
          <w:b/>
          <w:i/>
          <w:sz w:val="22"/>
          <w:szCs w:val="20"/>
          <w:lang w:eastAsia="en-US"/>
        </w:rPr>
      </w:pPr>
      <w:r w:rsidRPr="005F19BF">
        <w:rPr>
          <w:rFonts w:ascii="Open Sans" w:eastAsia="Calibri" w:hAnsi="Open Sans" w:cs="Open Sans"/>
          <w:b/>
          <w:i/>
          <w:sz w:val="22"/>
          <w:szCs w:val="20"/>
          <w:lang w:eastAsia="en-US"/>
        </w:rPr>
        <w:t>2. Декларація учасника т</w:t>
      </w:r>
      <w:r w:rsidR="00BC4B52">
        <w:rPr>
          <w:rFonts w:ascii="Open Sans" w:eastAsia="Calibri" w:hAnsi="Open Sans" w:cs="Open Sans"/>
          <w:b/>
          <w:i/>
          <w:sz w:val="22"/>
          <w:szCs w:val="20"/>
          <w:lang w:eastAsia="en-US"/>
        </w:rPr>
        <w:t>оргів</w:t>
      </w:r>
    </w:p>
    <w:p w14:paraId="388F610F" w14:textId="77777777" w:rsidR="005F19BF" w:rsidRPr="005F19BF" w:rsidRDefault="005F19BF" w:rsidP="005F19BF">
      <w:pPr>
        <w:widowControl w:val="0"/>
        <w:autoSpaceDE w:val="0"/>
        <w:autoSpaceDN w:val="0"/>
        <w:spacing w:before="120" w:after="120"/>
        <w:jc w:val="both"/>
        <w:rPr>
          <w:rFonts w:ascii="Open Sans" w:eastAsia="Calibri" w:hAnsi="Open Sans" w:cs="Open Sans"/>
          <w:sz w:val="20"/>
          <w:szCs w:val="20"/>
          <w:lang w:eastAsia="en-US"/>
        </w:rPr>
      </w:pPr>
      <w:r w:rsidRPr="005F19BF">
        <w:rPr>
          <w:rFonts w:ascii="Open Sans" w:eastAsia="Calibri" w:hAnsi="Open Sans" w:cs="Open Sans"/>
          <w:sz w:val="20"/>
          <w:szCs w:val="20"/>
          <w:lang w:eastAsia="en-US"/>
        </w:rPr>
        <w:t>Я, що нижче підписався, цим підтверджую, що товари/послуги, запропоновані в цій тендерній пропозиції, повністю відповідають специфікаціям/вимогам, наданим нам організацією- замовником. Детальний опис запропонованих товарів/послуг міститься у технічній пропозиції/умовах та вимогах.</w:t>
      </w:r>
    </w:p>
    <w:p w14:paraId="6F8B5FBA" w14:textId="77777777" w:rsidR="005F19BF" w:rsidRPr="005F19BF" w:rsidRDefault="005F19BF" w:rsidP="005F19BF">
      <w:pPr>
        <w:widowControl w:val="0"/>
        <w:autoSpaceDE w:val="0"/>
        <w:autoSpaceDN w:val="0"/>
        <w:spacing w:before="120" w:after="120"/>
        <w:jc w:val="both"/>
        <w:rPr>
          <w:rFonts w:ascii="Open Sans" w:eastAsia="Calibri" w:hAnsi="Open Sans" w:cs="Open Sans"/>
          <w:sz w:val="20"/>
          <w:szCs w:val="20"/>
          <w:lang w:eastAsia="en-US"/>
        </w:rPr>
      </w:pPr>
      <w:r w:rsidRPr="005F19BF">
        <w:rPr>
          <w:rFonts w:ascii="Open Sans" w:eastAsia="Calibri" w:hAnsi="Open Sans" w:cs="Open Sans"/>
          <w:sz w:val="20"/>
          <w:szCs w:val="20"/>
          <w:lang w:eastAsia="en-US"/>
        </w:rPr>
        <w:t>Крім того, я підтверджую, що наша організація повністю відповідає вимогам щодо виконавців договорів, які фінансуються ЄС, і не належить до жодної із ситуацій виключення з процедури торгів.</w:t>
      </w:r>
    </w:p>
    <w:p w14:paraId="50E45642" w14:textId="77777777" w:rsidR="005F19BF" w:rsidRPr="005F19BF" w:rsidRDefault="005F19BF" w:rsidP="005F19BF">
      <w:pPr>
        <w:widowControl w:val="0"/>
        <w:autoSpaceDE w:val="0"/>
        <w:autoSpaceDN w:val="0"/>
        <w:spacing w:before="120" w:after="120"/>
        <w:jc w:val="both"/>
        <w:rPr>
          <w:rFonts w:ascii="Open Sans" w:eastAsia="Calibri" w:hAnsi="Open Sans" w:cs="Open Sans"/>
          <w:sz w:val="20"/>
          <w:szCs w:val="20"/>
          <w:lang w:eastAsia="en-US"/>
        </w:rPr>
      </w:pPr>
      <w:r w:rsidRPr="005F19BF">
        <w:rPr>
          <w:rFonts w:ascii="Open Sans" w:eastAsia="Calibri" w:hAnsi="Open Sans" w:cs="Open Sans"/>
          <w:sz w:val="20"/>
          <w:szCs w:val="20"/>
          <w:lang w:eastAsia="en-US"/>
        </w:rPr>
        <w:lastRenderedPageBreak/>
        <w:t>Даним також заявляю, що на момент подання даної тендерної пропозиції я не маю конфлікту інтересів з будь-якою іншою зацікавленою стороною у процедурі торгів.</w:t>
      </w:r>
    </w:p>
    <w:p w14:paraId="62CE0D32" w14:textId="77777777" w:rsidR="005F19BF" w:rsidRPr="005F19BF" w:rsidRDefault="005F19BF" w:rsidP="005F19BF">
      <w:pPr>
        <w:widowControl w:val="0"/>
        <w:autoSpaceDE w:val="0"/>
        <w:autoSpaceDN w:val="0"/>
        <w:spacing w:before="120" w:after="120"/>
        <w:rPr>
          <w:rFonts w:ascii="Open Sans" w:eastAsia="Calibri" w:hAnsi="Open Sans" w:cs="Open Sans"/>
          <w:sz w:val="20"/>
          <w:szCs w:val="20"/>
          <w:lang w:eastAsia="en-US"/>
        </w:rPr>
      </w:pPr>
    </w:p>
    <w:p w14:paraId="15DD3499" w14:textId="77777777" w:rsidR="005F19BF" w:rsidRPr="005F19BF" w:rsidRDefault="005F19BF" w:rsidP="005F19BF">
      <w:pPr>
        <w:widowControl w:val="0"/>
        <w:autoSpaceDE w:val="0"/>
        <w:autoSpaceDN w:val="0"/>
        <w:spacing w:before="120" w:after="120"/>
        <w:rPr>
          <w:rFonts w:ascii="Open Sans" w:eastAsia="Calibri" w:hAnsi="Open Sans" w:cs="Open Sans"/>
          <w:sz w:val="20"/>
          <w:szCs w:val="20"/>
          <w:lang w:eastAsia="en-US"/>
        </w:rPr>
      </w:pPr>
      <w:r w:rsidRPr="005F19BF">
        <w:rPr>
          <w:rFonts w:ascii="Open Sans" w:eastAsia="Calibri" w:hAnsi="Open Sans" w:cs="Open Sans"/>
          <w:sz w:val="20"/>
          <w:szCs w:val="20"/>
          <w:lang w:eastAsia="en-US"/>
        </w:rPr>
        <w:t xml:space="preserve">П.І.Б.: </w:t>
      </w:r>
      <w:r w:rsidRPr="005F19BF">
        <w:rPr>
          <w:rFonts w:ascii="Open Sans" w:eastAsia="Calibri" w:hAnsi="Open Sans" w:cs="Open Sans"/>
          <w:sz w:val="20"/>
          <w:szCs w:val="20"/>
          <w:highlight w:val="yellow"/>
          <w:lang w:eastAsia="en-US"/>
        </w:rPr>
        <w:t>[…</w:t>
      </w:r>
      <w:r w:rsidRPr="005F19BF">
        <w:rPr>
          <w:rFonts w:ascii="Open Sans" w:eastAsia="Calibri" w:hAnsi="Open Sans" w:cs="Open Sans"/>
          <w:sz w:val="20"/>
          <w:szCs w:val="20"/>
          <w:highlight w:val="yellow"/>
          <w:lang w:eastAsia="en-US"/>
        </w:rPr>
        <w:tab/>
        <w:t>]</w:t>
      </w:r>
    </w:p>
    <w:p w14:paraId="6237879B" w14:textId="77777777" w:rsidR="005F19BF" w:rsidRPr="005F19BF" w:rsidRDefault="005F19BF" w:rsidP="005F19BF">
      <w:pPr>
        <w:widowControl w:val="0"/>
        <w:autoSpaceDE w:val="0"/>
        <w:autoSpaceDN w:val="0"/>
        <w:spacing w:before="120" w:after="120"/>
        <w:rPr>
          <w:rFonts w:ascii="Open Sans" w:eastAsia="Calibri" w:hAnsi="Open Sans" w:cs="Open Sans"/>
          <w:sz w:val="20"/>
          <w:szCs w:val="20"/>
          <w:lang w:eastAsia="en-US"/>
        </w:rPr>
      </w:pPr>
      <w:r w:rsidRPr="005F19BF">
        <w:rPr>
          <w:rFonts w:ascii="Open Sans" w:eastAsia="Calibri" w:hAnsi="Open Sans" w:cs="Open Sans"/>
          <w:sz w:val="20"/>
          <w:szCs w:val="20"/>
          <w:lang w:eastAsia="en-US"/>
        </w:rPr>
        <w:t xml:space="preserve">Належним чином уповноважений/а підписати даний тендер від імені: </w:t>
      </w:r>
      <w:r w:rsidRPr="005F19BF">
        <w:rPr>
          <w:rFonts w:ascii="Open Sans" w:eastAsia="Calibri" w:hAnsi="Open Sans" w:cs="Open Sans"/>
          <w:sz w:val="20"/>
          <w:szCs w:val="20"/>
          <w:highlight w:val="yellow"/>
          <w:lang w:eastAsia="en-US"/>
        </w:rPr>
        <w:t>[…</w:t>
      </w:r>
      <w:r w:rsidRPr="005F19BF">
        <w:rPr>
          <w:rFonts w:ascii="Open Sans" w:eastAsia="Calibri" w:hAnsi="Open Sans" w:cs="Open Sans"/>
          <w:sz w:val="20"/>
          <w:szCs w:val="20"/>
          <w:highlight w:val="yellow"/>
          <w:lang w:eastAsia="en-US"/>
        </w:rPr>
        <w:tab/>
        <w:t>]</w:t>
      </w:r>
    </w:p>
    <w:p w14:paraId="075A1DBA" w14:textId="77777777" w:rsidR="005F19BF" w:rsidRPr="005F19BF" w:rsidRDefault="005F19BF" w:rsidP="005F19BF">
      <w:pPr>
        <w:widowControl w:val="0"/>
        <w:autoSpaceDE w:val="0"/>
        <w:autoSpaceDN w:val="0"/>
        <w:spacing w:before="120" w:after="120"/>
        <w:rPr>
          <w:rFonts w:ascii="Open Sans" w:eastAsia="Calibri" w:hAnsi="Open Sans" w:cs="Open Sans"/>
          <w:sz w:val="20"/>
          <w:szCs w:val="20"/>
          <w:lang w:eastAsia="en-US"/>
        </w:rPr>
      </w:pPr>
      <w:r w:rsidRPr="005F19BF">
        <w:rPr>
          <w:rFonts w:ascii="Open Sans" w:eastAsia="Calibri" w:hAnsi="Open Sans" w:cs="Open Sans"/>
          <w:sz w:val="20"/>
          <w:szCs w:val="20"/>
          <w:lang w:eastAsia="en-US"/>
        </w:rPr>
        <w:t xml:space="preserve">Місце і дата: </w:t>
      </w:r>
      <w:r w:rsidRPr="005F19BF">
        <w:rPr>
          <w:rFonts w:ascii="Open Sans" w:eastAsia="Calibri" w:hAnsi="Open Sans" w:cs="Open Sans"/>
          <w:sz w:val="20"/>
          <w:szCs w:val="20"/>
          <w:highlight w:val="yellow"/>
          <w:lang w:eastAsia="en-US"/>
        </w:rPr>
        <w:t>[…</w:t>
      </w:r>
      <w:r w:rsidRPr="005F19BF">
        <w:rPr>
          <w:rFonts w:ascii="Open Sans" w:eastAsia="Calibri" w:hAnsi="Open Sans" w:cs="Open Sans"/>
          <w:sz w:val="20"/>
          <w:szCs w:val="20"/>
          <w:highlight w:val="yellow"/>
          <w:lang w:eastAsia="en-US"/>
        </w:rPr>
        <w:tab/>
        <w:t>]</w:t>
      </w:r>
    </w:p>
    <w:p w14:paraId="273328F0" w14:textId="77777777" w:rsidR="005F19BF" w:rsidRPr="005F19BF" w:rsidRDefault="005F19BF" w:rsidP="005F19BF">
      <w:pPr>
        <w:widowControl w:val="0"/>
        <w:autoSpaceDE w:val="0"/>
        <w:autoSpaceDN w:val="0"/>
        <w:spacing w:before="120" w:after="120"/>
        <w:rPr>
          <w:rFonts w:ascii="Open Sans" w:eastAsia="Calibri" w:hAnsi="Open Sans" w:cs="Open Sans"/>
          <w:sz w:val="20"/>
          <w:szCs w:val="20"/>
          <w:lang w:eastAsia="en-US"/>
        </w:rPr>
      </w:pPr>
      <w:r w:rsidRPr="005F19BF">
        <w:rPr>
          <w:rFonts w:ascii="Open Sans" w:eastAsia="Calibri" w:hAnsi="Open Sans" w:cs="Open Sans"/>
          <w:sz w:val="20"/>
          <w:szCs w:val="20"/>
          <w:lang w:eastAsia="en-US"/>
        </w:rPr>
        <w:t>Печатка фірми/компанії:</w:t>
      </w:r>
    </w:p>
    <w:p w14:paraId="70B633C9" w14:textId="77777777" w:rsidR="005F19BF" w:rsidRPr="005F19BF" w:rsidRDefault="005F19BF" w:rsidP="005F19BF">
      <w:pPr>
        <w:keepNext/>
        <w:tabs>
          <w:tab w:val="left" w:pos="942"/>
        </w:tabs>
        <w:autoSpaceDE w:val="0"/>
        <w:autoSpaceDN w:val="0"/>
        <w:spacing w:before="120" w:after="120"/>
        <w:ind w:left="567"/>
        <w:rPr>
          <w:rFonts w:ascii="Open Sans" w:eastAsia="Calibri" w:hAnsi="Open Sans" w:cs="Open Sans"/>
          <w:b/>
          <w:i/>
          <w:sz w:val="22"/>
          <w:szCs w:val="20"/>
          <w:lang w:eastAsia="en-US"/>
        </w:rPr>
      </w:pPr>
      <w:r w:rsidRPr="005F19BF">
        <w:rPr>
          <w:rFonts w:ascii="Open Sans" w:eastAsia="Calibri" w:hAnsi="Open Sans" w:cs="Open Sans"/>
          <w:b/>
          <w:i/>
          <w:sz w:val="22"/>
          <w:szCs w:val="20"/>
          <w:lang w:eastAsia="en-US"/>
        </w:rPr>
        <w:t>3. Технічна та фінансова пропозиція</w:t>
      </w:r>
    </w:p>
    <w:tbl>
      <w:tblPr>
        <w:tblStyle w:val="TableNormal"/>
        <w:tblW w:w="9639" w:type="dxa"/>
        <w:tblBorders>
          <w:top w:val="dotted" w:sz="4" w:space="0" w:color="000000"/>
          <w:left w:val="dotted" w:sz="4" w:space="0" w:color="000000"/>
          <w:bottom w:val="dotted" w:sz="4" w:space="0" w:color="000000"/>
          <w:right w:val="dotted" w:sz="4" w:space="0" w:color="000000"/>
          <w:insideH w:val="dotted" w:sz="4" w:space="0" w:color="000000"/>
          <w:insideV w:val="dotted" w:sz="4" w:space="0" w:color="000000"/>
        </w:tblBorders>
        <w:tblLayout w:type="fixed"/>
        <w:tblCellMar>
          <w:left w:w="85" w:type="dxa"/>
          <w:right w:w="85" w:type="dxa"/>
        </w:tblCellMar>
        <w:tblLook w:val="01E0" w:firstRow="1" w:lastRow="1" w:firstColumn="1" w:lastColumn="1" w:noHBand="0" w:noVBand="0"/>
      </w:tblPr>
      <w:tblGrid>
        <w:gridCol w:w="567"/>
        <w:gridCol w:w="3969"/>
        <w:gridCol w:w="1701"/>
        <w:gridCol w:w="1701"/>
        <w:gridCol w:w="1701"/>
      </w:tblGrid>
      <w:tr w:rsidR="005F19BF" w:rsidRPr="00115B5D" w14:paraId="3DF23489" w14:textId="77777777" w:rsidTr="005F19BF">
        <w:trPr>
          <w:trHeight w:val="20"/>
        </w:trPr>
        <w:tc>
          <w:tcPr>
            <w:tcW w:w="567" w:type="dxa"/>
            <w:shd w:val="clear" w:color="auto" w:fill="DBE5F1"/>
            <w:vAlign w:val="center"/>
          </w:tcPr>
          <w:p w14:paraId="18ED937E" w14:textId="77777777" w:rsidR="005F19BF" w:rsidRPr="005F19BF" w:rsidRDefault="005F19BF" w:rsidP="005F19BF">
            <w:pPr>
              <w:keepNext/>
              <w:spacing w:before="40" w:after="40"/>
              <w:jc w:val="center"/>
              <w:rPr>
                <w:rFonts w:ascii="Open Sans" w:eastAsia="Calibri" w:hAnsi="Open Sans" w:cs="Open Sans"/>
                <w:b/>
                <w:bCs/>
                <w:i/>
                <w:iCs/>
                <w:sz w:val="20"/>
                <w:szCs w:val="20"/>
                <w:lang w:val="uk-UA" w:eastAsia="en-US"/>
              </w:rPr>
            </w:pPr>
            <w:r w:rsidRPr="005F19BF">
              <w:rPr>
                <w:rFonts w:ascii="Open Sans" w:eastAsia="Calibri" w:hAnsi="Open Sans" w:cs="Open Sans"/>
                <w:b/>
                <w:bCs/>
                <w:i/>
                <w:iCs/>
                <w:sz w:val="20"/>
                <w:szCs w:val="20"/>
                <w:lang w:val="uk-UA" w:eastAsia="en-US"/>
              </w:rPr>
              <w:t>№</w:t>
            </w:r>
          </w:p>
        </w:tc>
        <w:tc>
          <w:tcPr>
            <w:tcW w:w="3969" w:type="dxa"/>
            <w:shd w:val="clear" w:color="auto" w:fill="DBE5F1"/>
            <w:vAlign w:val="center"/>
          </w:tcPr>
          <w:p w14:paraId="6D400AC8" w14:textId="77777777" w:rsidR="005F19BF" w:rsidRPr="005F19BF" w:rsidRDefault="005F19BF" w:rsidP="005F19BF">
            <w:pPr>
              <w:spacing w:before="40" w:after="40"/>
              <w:jc w:val="center"/>
              <w:rPr>
                <w:rFonts w:ascii="Open Sans" w:eastAsia="Calibri" w:hAnsi="Open Sans" w:cs="Open Sans"/>
                <w:b/>
                <w:bCs/>
                <w:i/>
                <w:iCs/>
                <w:sz w:val="20"/>
                <w:szCs w:val="20"/>
                <w:lang w:val="uk-UA" w:eastAsia="en-US"/>
              </w:rPr>
            </w:pPr>
            <w:r w:rsidRPr="005F19BF">
              <w:rPr>
                <w:rFonts w:ascii="Open Sans" w:eastAsia="Calibri" w:hAnsi="Open Sans" w:cs="Open Sans"/>
                <w:b/>
                <w:bCs/>
                <w:i/>
                <w:iCs/>
                <w:sz w:val="20"/>
                <w:szCs w:val="20"/>
                <w:lang w:val="uk-UA" w:eastAsia="en-US"/>
              </w:rPr>
              <w:t>Найменування</w:t>
            </w:r>
          </w:p>
        </w:tc>
        <w:tc>
          <w:tcPr>
            <w:tcW w:w="1701" w:type="dxa"/>
            <w:shd w:val="clear" w:color="auto" w:fill="DBE5F1"/>
            <w:vAlign w:val="center"/>
          </w:tcPr>
          <w:p w14:paraId="4CEA9BD5" w14:textId="31FCEAA9" w:rsidR="005F19BF" w:rsidRPr="005F19BF" w:rsidRDefault="0071784F" w:rsidP="005F19BF">
            <w:pPr>
              <w:spacing w:before="40" w:after="40"/>
              <w:jc w:val="center"/>
              <w:rPr>
                <w:rFonts w:ascii="Open Sans" w:eastAsia="Calibri" w:hAnsi="Open Sans" w:cs="Open Sans"/>
                <w:b/>
                <w:bCs/>
                <w:i/>
                <w:iCs/>
                <w:sz w:val="20"/>
                <w:szCs w:val="20"/>
                <w:lang w:val="uk-UA" w:eastAsia="en-US"/>
              </w:rPr>
            </w:pPr>
            <w:r w:rsidRPr="00115B5D">
              <w:rPr>
                <w:rFonts w:ascii="Open Sans" w:eastAsia="Calibri" w:hAnsi="Open Sans" w:cs="Open Sans"/>
                <w:b/>
                <w:bCs/>
                <w:i/>
                <w:iCs/>
                <w:sz w:val="20"/>
                <w:szCs w:val="20"/>
                <w:lang w:val="uk-UA" w:eastAsia="en-US"/>
              </w:rPr>
              <w:t>Кількість та о</w:t>
            </w:r>
            <w:r w:rsidR="005F19BF" w:rsidRPr="005F19BF">
              <w:rPr>
                <w:rFonts w:ascii="Open Sans" w:eastAsia="Calibri" w:hAnsi="Open Sans" w:cs="Open Sans"/>
                <w:b/>
                <w:bCs/>
                <w:i/>
                <w:iCs/>
                <w:sz w:val="20"/>
                <w:szCs w:val="20"/>
                <w:lang w:val="uk-UA" w:eastAsia="en-US"/>
              </w:rPr>
              <w:t>диниця виміру</w:t>
            </w:r>
          </w:p>
        </w:tc>
        <w:tc>
          <w:tcPr>
            <w:tcW w:w="1701" w:type="dxa"/>
            <w:shd w:val="clear" w:color="auto" w:fill="DBE5F1"/>
            <w:vAlign w:val="center"/>
          </w:tcPr>
          <w:p w14:paraId="5F6919E9" w14:textId="77777777" w:rsidR="005F19BF" w:rsidRPr="005F19BF" w:rsidRDefault="005F19BF" w:rsidP="005F19BF">
            <w:pPr>
              <w:spacing w:before="40" w:after="40"/>
              <w:jc w:val="center"/>
              <w:rPr>
                <w:rFonts w:ascii="Open Sans" w:eastAsia="Calibri" w:hAnsi="Open Sans" w:cs="Open Sans"/>
                <w:b/>
                <w:bCs/>
                <w:i/>
                <w:iCs/>
                <w:sz w:val="20"/>
                <w:szCs w:val="20"/>
                <w:lang w:val="uk-UA" w:eastAsia="en-US"/>
              </w:rPr>
            </w:pPr>
            <w:r w:rsidRPr="005F19BF">
              <w:rPr>
                <w:rFonts w:ascii="Open Sans" w:eastAsia="Calibri" w:hAnsi="Open Sans" w:cs="Open Sans"/>
                <w:b/>
                <w:bCs/>
                <w:i/>
                <w:iCs/>
                <w:sz w:val="20"/>
                <w:szCs w:val="20"/>
                <w:lang w:val="uk-UA" w:eastAsia="en-US"/>
              </w:rPr>
              <w:t>Ціна за одиницю, грн</w:t>
            </w:r>
          </w:p>
        </w:tc>
        <w:tc>
          <w:tcPr>
            <w:tcW w:w="1701" w:type="dxa"/>
            <w:shd w:val="clear" w:color="auto" w:fill="DBE5F1"/>
            <w:vAlign w:val="center"/>
          </w:tcPr>
          <w:p w14:paraId="5E13F02F" w14:textId="77777777" w:rsidR="005F19BF" w:rsidRPr="005F19BF" w:rsidRDefault="005F19BF" w:rsidP="005F19BF">
            <w:pPr>
              <w:spacing w:before="40" w:after="40"/>
              <w:jc w:val="center"/>
              <w:rPr>
                <w:rFonts w:ascii="Open Sans" w:eastAsia="Calibri" w:hAnsi="Open Sans" w:cs="Open Sans"/>
                <w:b/>
                <w:bCs/>
                <w:i/>
                <w:iCs/>
                <w:sz w:val="20"/>
                <w:szCs w:val="20"/>
                <w:lang w:val="uk-UA" w:eastAsia="en-US"/>
              </w:rPr>
            </w:pPr>
            <w:r w:rsidRPr="005F19BF">
              <w:rPr>
                <w:rFonts w:ascii="Open Sans" w:eastAsia="Calibri" w:hAnsi="Open Sans" w:cs="Open Sans"/>
                <w:b/>
                <w:bCs/>
                <w:i/>
                <w:iCs/>
                <w:sz w:val="20"/>
                <w:szCs w:val="20"/>
                <w:lang w:val="uk-UA" w:eastAsia="en-US"/>
              </w:rPr>
              <w:t>Вартість, грн</w:t>
            </w:r>
          </w:p>
        </w:tc>
      </w:tr>
      <w:tr w:rsidR="00C77F25" w:rsidRPr="005F19BF" w14:paraId="2C48FA6E" w14:textId="77777777" w:rsidTr="00CF3222">
        <w:trPr>
          <w:trHeight w:val="20"/>
        </w:trPr>
        <w:tc>
          <w:tcPr>
            <w:tcW w:w="567" w:type="dxa"/>
            <w:vAlign w:val="center"/>
          </w:tcPr>
          <w:p w14:paraId="0FD6301B" w14:textId="096DCEEE" w:rsidR="00C77F25" w:rsidRPr="005F19BF" w:rsidRDefault="00C77F25" w:rsidP="005F19BF">
            <w:pPr>
              <w:spacing w:before="40" w:after="40"/>
              <w:jc w:val="center"/>
              <w:rPr>
                <w:rFonts w:ascii="Open Sans" w:eastAsia="Calibri" w:hAnsi="Open Sans" w:cs="Open Sans"/>
                <w:sz w:val="20"/>
                <w:szCs w:val="20"/>
                <w:lang w:val="uk-UA" w:eastAsia="en-US"/>
              </w:rPr>
            </w:pPr>
            <w:r w:rsidRPr="005F19BF">
              <w:rPr>
                <w:rFonts w:ascii="Open Sans" w:eastAsia="Calibri" w:hAnsi="Open Sans" w:cs="Open Sans"/>
                <w:sz w:val="20"/>
                <w:szCs w:val="20"/>
                <w:lang w:val="uk-UA" w:eastAsia="en-US"/>
              </w:rPr>
              <w:t>1</w:t>
            </w:r>
          </w:p>
        </w:tc>
        <w:tc>
          <w:tcPr>
            <w:tcW w:w="3969" w:type="dxa"/>
          </w:tcPr>
          <w:p w14:paraId="4E17283A" w14:textId="414598BA" w:rsidR="00C77F25" w:rsidRPr="00BC6C7B" w:rsidRDefault="00C77F25" w:rsidP="00C77F25">
            <w:pPr>
              <w:spacing w:before="40" w:after="40"/>
              <w:rPr>
                <w:rFonts w:ascii="Open Sans" w:eastAsia="Calibri" w:hAnsi="Open Sans" w:cs="Open Sans"/>
                <w:sz w:val="20"/>
                <w:szCs w:val="20"/>
                <w:lang w:val="uk-UA" w:eastAsia="en-US"/>
              </w:rPr>
            </w:pPr>
            <w:r w:rsidRPr="00C77F25">
              <w:rPr>
                <w:rFonts w:ascii="Open Sans" w:eastAsia="Calibri" w:hAnsi="Open Sans" w:cs="Open Sans"/>
                <w:sz w:val="20"/>
                <w:szCs w:val="20"/>
                <w:lang w:val="uk-UA" w:eastAsia="en-US"/>
              </w:rPr>
              <w:t>Дерев’яні подарункові вироби – герб Івано-Франківського національного технічного університету нафти і газу розміром 25х15 см з логотипом проєкту програми міжнародної технічної допомоги Європейського Союзу «In</w:t>
            </w:r>
            <w:proofErr w:type="spellStart"/>
            <w:r w:rsidRPr="00C77F25">
              <w:rPr>
                <w:rFonts w:ascii="Open Sans" w:eastAsia="Calibri" w:hAnsi="Open Sans" w:cs="Open Sans"/>
                <w:sz w:val="20"/>
                <w:szCs w:val="20"/>
                <w:lang w:val="uk-UA" w:eastAsia="en-US"/>
              </w:rPr>
              <w:t>terreg</w:t>
            </w:r>
            <w:proofErr w:type="spellEnd"/>
            <w:r w:rsidRPr="00C77F25">
              <w:rPr>
                <w:rFonts w:ascii="Open Sans" w:eastAsia="Calibri" w:hAnsi="Open Sans" w:cs="Open Sans"/>
                <w:sz w:val="20"/>
                <w:szCs w:val="20"/>
                <w:lang w:val="uk-UA" w:eastAsia="en-US"/>
              </w:rPr>
              <w:t xml:space="preserve"> VI-A NEXT» та проєкту «Повторне відкриття наших спільних культурних коренів і оцифровування їх для майбутніх поколінь – Root4Dig».</w:t>
            </w:r>
          </w:p>
        </w:tc>
        <w:tc>
          <w:tcPr>
            <w:tcW w:w="1701" w:type="dxa"/>
            <w:vAlign w:val="center"/>
          </w:tcPr>
          <w:p w14:paraId="696F0A24" w14:textId="76AEB8BF" w:rsidR="00C77F25" w:rsidRPr="005F19BF" w:rsidRDefault="00C77F25" w:rsidP="00C77F25">
            <w:pPr>
              <w:spacing w:before="40" w:after="40"/>
              <w:jc w:val="center"/>
              <w:rPr>
                <w:rFonts w:ascii="Open Sans" w:eastAsia="Calibri" w:hAnsi="Open Sans" w:cs="Open Sans"/>
                <w:sz w:val="20"/>
                <w:szCs w:val="20"/>
                <w:lang w:val="uk-UA" w:eastAsia="en-US"/>
              </w:rPr>
            </w:pPr>
            <w:r>
              <w:rPr>
                <w:rFonts w:ascii="Open Sans" w:eastAsia="Calibri" w:hAnsi="Open Sans" w:cs="Open Sans"/>
                <w:sz w:val="20"/>
                <w:szCs w:val="20"/>
                <w:lang w:val="uk-UA" w:eastAsia="en-US"/>
              </w:rPr>
              <w:t>15 шт.</w:t>
            </w:r>
            <w:bookmarkStart w:id="0" w:name="_GoBack"/>
            <w:bookmarkEnd w:id="0"/>
          </w:p>
        </w:tc>
        <w:tc>
          <w:tcPr>
            <w:tcW w:w="1701" w:type="dxa"/>
            <w:vAlign w:val="center"/>
          </w:tcPr>
          <w:p w14:paraId="63E4F572" w14:textId="77777777" w:rsidR="00C77F25" w:rsidRPr="005F19BF" w:rsidRDefault="00C77F25" w:rsidP="005F19BF">
            <w:pPr>
              <w:spacing w:before="40" w:after="40"/>
              <w:jc w:val="center"/>
              <w:rPr>
                <w:rFonts w:ascii="Open Sans" w:eastAsia="Calibri" w:hAnsi="Open Sans" w:cs="Open Sans"/>
                <w:sz w:val="20"/>
                <w:szCs w:val="20"/>
                <w:lang w:val="uk-UA" w:eastAsia="en-US"/>
              </w:rPr>
            </w:pPr>
          </w:p>
        </w:tc>
        <w:tc>
          <w:tcPr>
            <w:tcW w:w="1701" w:type="dxa"/>
            <w:vAlign w:val="center"/>
          </w:tcPr>
          <w:p w14:paraId="61A9059B" w14:textId="77777777" w:rsidR="00C77F25" w:rsidRPr="005F19BF" w:rsidRDefault="00C77F25" w:rsidP="005F19BF">
            <w:pPr>
              <w:spacing w:before="40" w:after="40"/>
              <w:jc w:val="center"/>
              <w:rPr>
                <w:rFonts w:ascii="Open Sans" w:eastAsia="Calibri" w:hAnsi="Open Sans" w:cs="Open Sans"/>
                <w:sz w:val="20"/>
                <w:szCs w:val="20"/>
                <w:lang w:val="uk-UA" w:eastAsia="en-US"/>
              </w:rPr>
            </w:pPr>
          </w:p>
        </w:tc>
      </w:tr>
      <w:tr w:rsidR="005F19BF" w:rsidRPr="005F19BF" w14:paraId="58862333" w14:textId="77777777" w:rsidTr="005F19BF">
        <w:trPr>
          <w:trHeight w:val="20"/>
        </w:trPr>
        <w:tc>
          <w:tcPr>
            <w:tcW w:w="7938" w:type="dxa"/>
            <w:gridSpan w:val="4"/>
            <w:shd w:val="clear" w:color="auto" w:fill="DBE5F1"/>
            <w:vAlign w:val="center"/>
          </w:tcPr>
          <w:p w14:paraId="29AAA22B" w14:textId="77777777" w:rsidR="005F19BF" w:rsidRPr="005F19BF" w:rsidRDefault="005F19BF" w:rsidP="005F19BF">
            <w:pPr>
              <w:spacing w:before="40" w:after="40"/>
              <w:jc w:val="center"/>
              <w:rPr>
                <w:rFonts w:ascii="Open Sans" w:eastAsia="Calibri" w:hAnsi="Open Sans" w:cs="Open Sans"/>
                <w:b/>
                <w:bCs/>
                <w:sz w:val="20"/>
                <w:szCs w:val="20"/>
                <w:lang w:val="uk-UA" w:eastAsia="en-US"/>
              </w:rPr>
            </w:pPr>
            <w:r w:rsidRPr="005F19BF">
              <w:rPr>
                <w:rFonts w:ascii="Open Sans" w:eastAsia="Calibri" w:hAnsi="Open Sans" w:cs="Open Sans"/>
                <w:b/>
                <w:bCs/>
                <w:sz w:val="20"/>
                <w:szCs w:val="20"/>
                <w:lang w:val="uk-UA" w:eastAsia="en-US"/>
              </w:rPr>
              <w:t>РАЗОМ</w:t>
            </w:r>
          </w:p>
        </w:tc>
        <w:tc>
          <w:tcPr>
            <w:tcW w:w="1701" w:type="dxa"/>
            <w:vAlign w:val="center"/>
          </w:tcPr>
          <w:p w14:paraId="121C08B1" w14:textId="77777777" w:rsidR="005F19BF" w:rsidRPr="005F19BF" w:rsidRDefault="005F19BF" w:rsidP="005F19BF">
            <w:pPr>
              <w:spacing w:before="40" w:after="40"/>
              <w:jc w:val="center"/>
              <w:rPr>
                <w:rFonts w:ascii="Open Sans" w:eastAsia="Calibri" w:hAnsi="Open Sans" w:cs="Open Sans"/>
                <w:b/>
                <w:bCs/>
                <w:sz w:val="20"/>
                <w:szCs w:val="20"/>
                <w:lang w:val="uk-UA" w:eastAsia="en-US"/>
              </w:rPr>
            </w:pPr>
          </w:p>
        </w:tc>
      </w:tr>
    </w:tbl>
    <w:p w14:paraId="2D013E82" w14:textId="625BFBA8" w:rsidR="005F19BF" w:rsidRPr="005F19BF" w:rsidRDefault="005F19BF" w:rsidP="005F19BF">
      <w:pPr>
        <w:widowControl w:val="0"/>
        <w:autoSpaceDE w:val="0"/>
        <w:autoSpaceDN w:val="0"/>
        <w:spacing w:before="120" w:after="120"/>
        <w:jc w:val="both"/>
        <w:rPr>
          <w:rFonts w:ascii="Open Sans" w:eastAsia="Calibri" w:hAnsi="Open Sans" w:cs="Open Sans"/>
          <w:sz w:val="20"/>
          <w:szCs w:val="20"/>
          <w:lang w:eastAsia="en-US"/>
        </w:rPr>
      </w:pPr>
      <w:r w:rsidRPr="005F19BF">
        <w:rPr>
          <w:rFonts w:ascii="Open Sans" w:eastAsia="Calibri" w:hAnsi="Open Sans" w:cs="Open Sans"/>
          <w:sz w:val="20"/>
          <w:szCs w:val="20"/>
          <w:lang w:eastAsia="en-US"/>
        </w:rPr>
        <w:t xml:space="preserve">Загальна вартість пропонованих </w:t>
      </w:r>
      <w:r w:rsidR="0071784F" w:rsidRPr="00115B5D">
        <w:rPr>
          <w:rFonts w:ascii="Open Sans" w:eastAsia="Calibri" w:hAnsi="Open Sans" w:cs="Open Sans"/>
          <w:sz w:val="20"/>
          <w:szCs w:val="20"/>
          <w:lang w:eastAsia="en-US"/>
        </w:rPr>
        <w:t xml:space="preserve">товарів (робіт, </w:t>
      </w:r>
      <w:r w:rsidRPr="005F19BF">
        <w:rPr>
          <w:rFonts w:ascii="Open Sans" w:eastAsia="Calibri" w:hAnsi="Open Sans" w:cs="Open Sans"/>
          <w:sz w:val="20"/>
          <w:szCs w:val="20"/>
          <w:lang w:eastAsia="en-US"/>
        </w:rPr>
        <w:t>послуг</w:t>
      </w:r>
      <w:r w:rsidR="0071784F" w:rsidRPr="00115B5D">
        <w:rPr>
          <w:rFonts w:ascii="Open Sans" w:eastAsia="Calibri" w:hAnsi="Open Sans" w:cs="Open Sans"/>
          <w:sz w:val="20"/>
          <w:szCs w:val="20"/>
          <w:lang w:eastAsia="en-US"/>
        </w:rPr>
        <w:t>)</w:t>
      </w:r>
      <w:r w:rsidRPr="005F19BF">
        <w:rPr>
          <w:rFonts w:ascii="Open Sans" w:eastAsia="Calibri" w:hAnsi="Open Sans" w:cs="Open Sans"/>
          <w:sz w:val="20"/>
          <w:szCs w:val="20"/>
          <w:lang w:eastAsia="en-US"/>
        </w:rPr>
        <w:t xml:space="preserve"> становить </w:t>
      </w:r>
      <w:r w:rsidRPr="005F19BF">
        <w:rPr>
          <w:rFonts w:ascii="Open Sans" w:eastAsia="Calibri" w:hAnsi="Open Sans" w:cs="Open Sans"/>
          <w:sz w:val="20"/>
          <w:szCs w:val="20"/>
          <w:highlight w:val="yellow"/>
          <w:lang w:eastAsia="en-US"/>
        </w:rPr>
        <w:t>&lt;XX.XXX, XX грн&gt;</w:t>
      </w:r>
      <w:r w:rsidRPr="005F19BF">
        <w:rPr>
          <w:rFonts w:ascii="Open Sans" w:eastAsia="Calibri" w:hAnsi="Open Sans" w:cs="Open Sans"/>
          <w:sz w:val="20"/>
          <w:szCs w:val="20"/>
          <w:lang w:eastAsia="en-US"/>
        </w:rPr>
        <w:t xml:space="preserve"> без ПДВ.</w:t>
      </w:r>
    </w:p>
    <w:p w14:paraId="23C7D90B" w14:textId="77777777" w:rsidR="005F19BF" w:rsidRPr="005F19BF" w:rsidRDefault="005F19BF" w:rsidP="005F19BF">
      <w:pPr>
        <w:widowControl w:val="0"/>
        <w:autoSpaceDE w:val="0"/>
        <w:autoSpaceDN w:val="0"/>
        <w:spacing w:before="120" w:after="120"/>
        <w:jc w:val="both"/>
        <w:rPr>
          <w:rFonts w:ascii="Open Sans" w:eastAsia="Calibri" w:hAnsi="Open Sans" w:cs="Open Sans"/>
          <w:sz w:val="20"/>
          <w:szCs w:val="20"/>
          <w:lang w:eastAsia="en-US"/>
        </w:rPr>
      </w:pPr>
      <w:r w:rsidRPr="005F19BF">
        <w:rPr>
          <w:rFonts w:ascii="Open Sans" w:eastAsia="Calibri" w:hAnsi="Open Sans" w:cs="Open Sans"/>
          <w:sz w:val="20"/>
          <w:szCs w:val="20"/>
          <w:lang w:eastAsia="en-US"/>
        </w:rPr>
        <w:t>Пропонована вартість включає вартість повного комплексу послуг, описаних у технічній пропозиції, а також усі витрати, пов’язані із наданням послуг за контрактом, у тому числі придбання або оренда обладнання.</w:t>
      </w:r>
    </w:p>
    <w:tbl>
      <w:tblPr>
        <w:tblStyle w:val="TableNormal"/>
        <w:tblW w:w="9638" w:type="dxa"/>
        <w:tblBorders>
          <w:top w:val="dotted" w:sz="4" w:space="0" w:color="000000"/>
          <w:left w:val="dotted" w:sz="4" w:space="0" w:color="000000"/>
          <w:bottom w:val="dotted" w:sz="4" w:space="0" w:color="000000"/>
          <w:right w:val="dotted" w:sz="4" w:space="0" w:color="000000"/>
          <w:insideH w:val="dotted" w:sz="4" w:space="0" w:color="000000"/>
          <w:insideV w:val="dotted" w:sz="4" w:space="0" w:color="000000"/>
        </w:tblBorders>
        <w:tblLayout w:type="fixed"/>
        <w:tblCellMar>
          <w:left w:w="85" w:type="dxa"/>
          <w:right w:w="85" w:type="dxa"/>
        </w:tblCellMar>
        <w:tblLook w:val="01E0" w:firstRow="1" w:lastRow="1" w:firstColumn="1" w:lastColumn="1" w:noHBand="0" w:noVBand="0"/>
      </w:tblPr>
      <w:tblGrid>
        <w:gridCol w:w="2268"/>
        <w:gridCol w:w="7370"/>
      </w:tblGrid>
      <w:tr w:rsidR="005F19BF" w:rsidRPr="005F19BF" w14:paraId="2E305575" w14:textId="77777777" w:rsidTr="00266392">
        <w:trPr>
          <w:trHeight w:val="20"/>
        </w:trPr>
        <w:tc>
          <w:tcPr>
            <w:tcW w:w="2268" w:type="dxa"/>
            <w:shd w:val="clear" w:color="auto" w:fill="DEEAF6"/>
          </w:tcPr>
          <w:p w14:paraId="44DE5057" w14:textId="77777777" w:rsidR="005F19BF" w:rsidRPr="005F19BF" w:rsidRDefault="005F19BF" w:rsidP="005F19BF">
            <w:pPr>
              <w:spacing w:before="40" w:after="40"/>
              <w:rPr>
                <w:rFonts w:ascii="Open Sans" w:eastAsia="Calibri" w:hAnsi="Open Sans" w:cs="Open Sans"/>
                <w:b/>
                <w:sz w:val="20"/>
                <w:szCs w:val="20"/>
                <w:lang w:val="uk-UA" w:eastAsia="en-US"/>
              </w:rPr>
            </w:pPr>
            <w:r w:rsidRPr="005F19BF">
              <w:rPr>
                <w:rFonts w:ascii="Open Sans" w:eastAsia="Calibri" w:hAnsi="Open Sans" w:cs="Open Sans"/>
                <w:b/>
                <w:sz w:val="20"/>
                <w:szCs w:val="20"/>
                <w:lang w:val="uk-UA" w:eastAsia="en-US"/>
              </w:rPr>
              <w:t>ПІБ:</w:t>
            </w:r>
          </w:p>
        </w:tc>
        <w:tc>
          <w:tcPr>
            <w:tcW w:w="7370" w:type="dxa"/>
          </w:tcPr>
          <w:p w14:paraId="1FBCEF2D" w14:textId="77777777" w:rsidR="005F19BF" w:rsidRPr="005F19BF" w:rsidRDefault="005F19BF" w:rsidP="005F19BF">
            <w:pPr>
              <w:spacing w:before="40" w:after="40"/>
              <w:rPr>
                <w:rFonts w:ascii="Open Sans" w:eastAsia="Calibri" w:hAnsi="Open Sans" w:cs="Open Sans"/>
                <w:sz w:val="20"/>
                <w:szCs w:val="20"/>
                <w:lang w:val="uk-UA" w:eastAsia="en-US"/>
              </w:rPr>
            </w:pPr>
          </w:p>
        </w:tc>
      </w:tr>
      <w:tr w:rsidR="005F19BF" w:rsidRPr="005F19BF" w14:paraId="6CF9F8BC" w14:textId="77777777" w:rsidTr="00266392">
        <w:trPr>
          <w:trHeight w:val="20"/>
        </w:trPr>
        <w:tc>
          <w:tcPr>
            <w:tcW w:w="2268" w:type="dxa"/>
            <w:shd w:val="clear" w:color="auto" w:fill="DEEAF6"/>
          </w:tcPr>
          <w:p w14:paraId="0F4B479E" w14:textId="77777777" w:rsidR="005F19BF" w:rsidRPr="005F19BF" w:rsidRDefault="005F19BF" w:rsidP="005F19BF">
            <w:pPr>
              <w:spacing w:before="40" w:after="40"/>
              <w:rPr>
                <w:rFonts w:ascii="Open Sans" w:eastAsia="Calibri" w:hAnsi="Open Sans" w:cs="Open Sans"/>
                <w:b/>
                <w:sz w:val="20"/>
                <w:szCs w:val="20"/>
                <w:lang w:val="uk-UA" w:eastAsia="en-US"/>
              </w:rPr>
            </w:pPr>
            <w:r w:rsidRPr="005F19BF">
              <w:rPr>
                <w:rFonts w:ascii="Open Sans" w:eastAsia="Calibri" w:hAnsi="Open Sans" w:cs="Open Sans"/>
                <w:b/>
                <w:sz w:val="20"/>
                <w:szCs w:val="20"/>
                <w:lang w:val="uk-UA" w:eastAsia="en-US"/>
              </w:rPr>
              <w:t>Підпис, печатка:</w:t>
            </w:r>
          </w:p>
        </w:tc>
        <w:tc>
          <w:tcPr>
            <w:tcW w:w="7370" w:type="dxa"/>
          </w:tcPr>
          <w:p w14:paraId="56073145" w14:textId="77777777" w:rsidR="005F19BF" w:rsidRPr="005F19BF" w:rsidRDefault="005F19BF" w:rsidP="005F19BF">
            <w:pPr>
              <w:spacing w:before="40" w:after="40"/>
              <w:rPr>
                <w:rFonts w:ascii="Open Sans" w:eastAsia="Calibri" w:hAnsi="Open Sans" w:cs="Open Sans"/>
                <w:sz w:val="20"/>
                <w:szCs w:val="20"/>
                <w:lang w:val="uk-UA" w:eastAsia="en-US"/>
              </w:rPr>
            </w:pPr>
          </w:p>
        </w:tc>
      </w:tr>
      <w:tr w:rsidR="005F19BF" w:rsidRPr="005F19BF" w14:paraId="0815B304" w14:textId="77777777" w:rsidTr="00266392">
        <w:trPr>
          <w:trHeight w:val="20"/>
        </w:trPr>
        <w:tc>
          <w:tcPr>
            <w:tcW w:w="2268" w:type="dxa"/>
            <w:shd w:val="clear" w:color="auto" w:fill="DEEAF6"/>
          </w:tcPr>
          <w:p w14:paraId="4CC827E0" w14:textId="77777777" w:rsidR="005F19BF" w:rsidRPr="005F19BF" w:rsidRDefault="005F19BF" w:rsidP="005F19BF">
            <w:pPr>
              <w:spacing w:before="40" w:after="40"/>
              <w:rPr>
                <w:rFonts w:ascii="Open Sans" w:eastAsia="Calibri" w:hAnsi="Open Sans" w:cs="Open Sans"/>
                <w:b/>
                <w:sz w:val="20"/>
                <w:szCs w:val="20"/>
                <w:lang w:val="uk-UA" w:eastAsia="en-US"/>
              </w:rPr>
            </w:pPr>
            <w:r w:rsidRPr="005F19BF">
              <w:rPr>
                <w:rFonts w:ascii="Open Sans" w:eastAsia="Calibri" w:hAnsi="Open Sans" w:cs="Open Sans"/>
                <w:b/>
                <w:sz w:val="20"/>
                <w:szCs w:val="20"/>
                <w:lang w:val="uk-UA" w:eastAsia="en-US"/>
              </w:rPr>
              <w:t>Дата:</w:t>
            </w:r>
          </w:p>
        </w:tc>
        <w:tc>
          <w:tcPr>
            <w:tcW w:w="7370" w:type="dxa"/>
          </w:tcPr>
          <w:p w14:paraId="35AEA5A6" w14:textId="77777777" w:rsidR="005F19BF" w:rsidRPr="005F19BF" w:rsidRDefault="005F19BF" w:rsidP="005F19BF">
            <w:pPr>
              <w:spacing w:before="40" w:after="40"/>
              <w:rPr>
                <w:rFonts w:ascii="Open Sans" w:eastAsia="Calibri" w:hAnsi="Open Sans" w:cs="Open Sans"/>
                <w:sz w:val="20"/>
                <w:szCs w:val="20"/>
                <w:lang w:val="uk-UA" w:eastAsia="en-US"/>
              </w:rPr>
            </w:pPr>
          </w:p>
        </w:tc>
      </w:tr>
    </w:tbl>
    <w:p w14:paraId="526668C6" w14:textId="77777777" w:rsidR="005F19BF" w:rsidRPr="00115B5D" w:rsidRDefault="005F19BF">
      <w:pPr>
        <w:rPr>
          <w:rFonts w:ascii="Open Sans" w:hAnsi="Open Sans" w:cs="Open Sans"/>
        </w:rPr>
      </w:pPr>
    </w:p>
    <w:sectPr w:rsidR="005F19BF" w:rsidRPr="00115B5D" w:rsidSect="008A26C1">
      <w:headerReference w:type="default" r:id="rId9"/>
      <w:footerReference w:type="default" r:id="rId10"/>
      <w:pgSz w:w="11906" w:h="16838" w:code="9"/>
      <w:pgMar w:top="1418" w:right="851" w:bottom="851" w:left="1418" w:header="1418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9C5D363" w14:textId="77777777" w:rsidR="00C2384C" w:rsidRDefault="00C2384C" w:rsidP="0058051B">
      <w:r>
        <w:separator/>
      </w:r>
    </w:p>
  </w:endnote>
  <w:endnote w:type="continuationSeparator" w:id="0">
    <w:p w14:paraId="31B083A9" w14:textId="77777777" w:rsidR="00C2384C" w:rsidRDefault="00C2384C" w:rsidP="005805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 Sans">
    <w:panose1 w:val="020B0606030504020204"/>
    <w:charset w:val="CC"/>
    <w:family w:val="swiss"/>
    <w:pitch w:val="variable"/>
    <w:sig w:usb0="E00002EF" w:usb1="4000205B" w:usb2="00000028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AE2FCF1" w14:textId="77777777" w:rsidR="00612B0A" w:rsidRDefault="00612B0A">
    <w:pPr>
      <w:pStyle w:val="a5"/>
    </w:pPr>
    <w:r>
      <w:rPr>
        <w:noProof/>
      </w:rPr>
      <w:drawing>
        <wp:inline distT="0" distB="0" distL="0" distR="0" wp14:anchorId="49A8F99B" wp14:editId="727C8FBD">
          <wp:extent cx="6115685" cy="354330"/>
          <wp:effectExtent l="0" t="0" r="0" b="7620"/>
          <wp:docPr id="5" name="Рисунок 5" descr="колонтитул низ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8" descr="колонтитул низ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5685" cy="3543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B29ADEA" w14:textId="77777777" w:rsidR="00C2384C" w:rsidRDefault="00C2384C" w:rsidP="0058051B">
      <w:r>
        <w:separator/>
      </w:r>
    </w:p>
  </w:footnote>
  <w:footnote w:type="continuationSeparator" w:id="0">
    <w:p w14:paraId="14CBA1AF" w14:textId="77777777" w:rsidR="00C2384C" w:rsidRDefault="00C2384C" w:rsidP="0058051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a9"/>
      <w:tblW w:w="10320" w:type="dxa"/>
      <w:jc w:val="center"/>
      <w:tblBorders>
        <w:top w:val="none" w:sz="0" w:space="0" w:color="auto"/>
        <w:left w:val="single" w:sz="12" w:space="0" w:color="37518A"/>
        <w:bottom w:val="none" w:sz="0" w:space="0" w:color="auto"/>
        <w:right w:val="single" w:sz="12" w:space="0" w:color="37518A"/>
        <w:insideH w:val="none" w:sz="0" w:space="0" w:color="auto"/>
        <w:insideV w:val="single" w:sz="12" w:space="0" w:color="37518A"/>
      </w:tblBorders>
      <w:tblLayout w:type="fixed"/>
      <w:tblLook w:val="04A0" w:firstRow="1" w:lastRow="0" w:firstColumn="1" w:lastColumn="0" w:noHBand="0" w:noVBand="1"/>
    </w:tblPr>
    <w:tblGrid>
      <w:gridCol w:w="5923"/>
      <w:gridCol w:w="1394"/>
      <w:gridCol w:w="1869"/>
      <w:gridCol w:w="1080"/>
      <w:gridCol w:w="54"/>
    </w:tblGrid>
    <w:tr w:rsidR="008A26C1" w14:paraId="4D16096B" w14:textId="77777777" w:rsidTr="008A26C1">
      <w:trPr>
        <w:jc w:val="center"/>
      </w:trPr>
      <w:tc>
        <w:tcPr>
          <w:tcW w:w="5925" w:type="dxa"/>
          <w:tcBorders>
            <w:top w:val="nil"/>
            <w:left w:val="nil"/>
            <w:bottom w:val="nil"/>
            <w:right w:val="single" w:sz="12" w:space="0" w:color="37518A"/>
          </w:tcBorders>
          <w:vAlign w:val="center"/>
          <w:hideMark/>
        </w:tcPr>
        <w:p w14:paraId="169EDCFF" w14:textId="289395FE" w:rsidR="008A26C1" w:rsidRDefault="008A26C1">
          <w:pPr>
            <w:pStyle w:val="a3"/>
            <w:tabs>
              <w:tab w:val="left" w:pos="708"/>
            </w:tabs>
            <w:rPr>
              <w:lang w:eastAsia="en-US"/>
            </w:rPr>
          </w:pPr>
          <w:r>
            <w:rPr>
              <w:noProof/>
            </w:rPr>
            <w:drawing>
              <wp:anchor distT="0" distB="0" distL="114300" distR="114300" simplePos="0" relativeHeight="251656704" behindDoc="1" locked="0" layoutInCell="0" allowOverlap="1" wp14:anchorId="6EE4ED76" wp14:editId="79B825EB">
                <wp:simplePos x="0" y="0"/>
                <wp:positionH relativeFrom="column">
                  <wp:posOffset>-186690</wp:posOffset>
                </wp:positionH>
                <wp:positionV relativeFrom="paragraph">
                  <wp:posOffset>-165100</wp:posOffset>
                </wp:positionV>
                <wp:extent cx="3686175" cy="737870"/>
                <wp:effectExtent l="0" t="0" r="9525" b="5080"/>
                <wp:wrapNone/>
                <wp:docPr id="9" name="Рисунок 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7436" t="11429" b="9985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686175" cy="73787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1394" w:type="dxa"/>
          <w:tcBorders>
            <w:top w:val="nil"/>
            <w:left w:val="single" w:sz="12" w:space="0" w:color="37518A"/>
            <w:bottom w:val="nil"/>
            <w:right w:val="nil"/>
          </w:tcBorders>
          <w:vAlign w:val="center"/>
          <w:hideMark/>
        </w:tcPr>
        <w:p w14:paraId="6790E9D1" w14:textId="77777777" w:rsidR="008A26C1" w:rsidRDefault="008A26C1">
          <w:pPr>
            <w:pStyle w:val="a3"/>
            <w:tabs>
              <w:tab w:val="left" w:pos="708"/>
            </w:tabs>
            <w:ind w:left="-57" w:right="-57"/>
            <w:rPr>
              <w:rFonts w:ascii="Open Sans" w:hAnsi="Open Sans" w:cs="Open Sans"/>
              <w:b/>
              <w:color w:val="DA5C57"/>
              <w:sz w:val="28"/>
              <w:szCs w:val="28"/>
              <w:lang w:eastAsia="en-US"/>
            </w:rPr>
          </w:pPr>
          <w:r>
            <w:rPr>
              <w:rFonts w:ascii="Open Sans" w:hAnsi="Open Sans" w:cs="Open Sans"/>
              <w:b/>
              <w:color w:val="DA5C57"/>
              <w:sz w:val="28"/>
              <w:szCs w:val="28"/>
              <w:lang w:eastAsia="en-US"/>
            </w:rPr>
            <w:t>Root4Dig</w:t>
          </w:r>
        </w:p>
      </w:tc>
      <w:tc>
        <w:tcPr>
          <w:tcW w:w="1870" w:type="dxa"/>
          <w:tcBorders>
            <w:top w:val="nil"/>
            <w:left w:val="nil"/>
            <w:bottom w:val="nil"/>
            <w:right w:val="nil"/>
          </w:tcBorders>
          <w:vAlign w:val="center"/>
          <w:hideMark/>
        </w:tcPr>
        <w:p w14:paraId="3D66E632" w14:textId="77777777" w:rsidR="008A26C1" w:rsidRDefault="008A26C1">
          <w:pPr>
            <w:pStyle w:val="a3"/>
            <w:tabs>
              <w:tab w:val="clear" w:pos="4819"/>
            </w:tabs>
            <w:ind w:left="-57" w:right="-113"/>
            <w:rPr>
              <w:rFonts w:ascii="Open Sans" w:hAnsi="Open Sans" w:cs="Open Sans"/>
              <w:b/>
              <w:color w:val="37518A"/>
              <w:lang w:eastAsia="en-US"/>
            </w:rPr>
          </w:pPr>
          <w:r>
            <w:rPr>
              <w:rFonts w:ascii="Open Sans" w:hAnsi="Open Sans" w:cs="Open Sans"/>
              <w:b/>
              <w:color w:val="37518A"/>
              <w:lang w:eastAsia="en-US"/>
            </w:rPr>
            <w:t>ПАРТНЕРСТВО</w:t>
          </w:r>
        </w:p>
        <w:p w14:paraId="2F99DBE4" w14:textId="77777777" w:rsidR="008A26C1" w:rsidRDefault="008A26C1">
          <w:pPr>
            <w:pStyle w:val="a3"/>
            <w:tabs>
              <w:tab w:val="clear" w:pos="4819"/>
            </w:tabs>
            <w:ind w:left="-57" w:right="-57" w:firstLine="28"/>
            <w:rPr>
              <w:noProof/>
              <w:lang w:eastAsia="en-US"/>
            </w:rPr>
          </w:pPr>
          <w:r>
            <w:rPr>
              <w:rFonts w:ascii="Open Sans" w:hAnsi="Open Sans" w:cs="Open Sans"/>
              <w:lang w:eastAsia="en-US"/>
            </w:rPr>
            <w:t>БЕЗ КОРДОНІВ</w:t>
          </w:r>
        </w:p>
      </w:tc>
      <w:tc>
        <w:tcPr>
          <w:tcW w:w="1134" w:type="dxa"/>
          <w:gridSpan w:val="2"/>
          <w:tcBorders>
            <w:top w:val="nil"/>
            <w:left w:val="nil"/>
            <w:bottom w:val="nil"/>
            <w:right w:val="nil"/>
          </w:tcBorders>
          <w:vAlign w:val="center"/>
          <w:hideMark/>
        </w:tcPr>
        <w:p w14:paraId="3C95777F" w14:textId="1399A47F" w:rsidR="008A26C1" w:rsidRDefault="008A26C1">
          <w:pPr>
            <w:pStyle w:val="a3"/>
            <w:tabs>
              <w:tab w:val="left" w:pos="708"/>
            </w:tabs>
            <w:jc w:val="center"/>
            <w:rPr>
              <w:lang w:eastAsia="en-US"/>
            </w:rPr>
          </w:pPr>
          <w:r>
            <w:rPr>
              <w:noProof/>
            </w:rPr>
            <w:drawing>
              <wp:inline distT="0" distB="0" distL="0" distR="0" wp14:anchorId="52AECA97" wp14:editId="7FB666FB">
                <wp:extent cx="514350" cy="514350"/>
                <wp:effectExtent l="0" t="0" r="0" b="0"/>
                <wp:docPr id="2" name="Рисунок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14350" cy="514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8A26C1" w14:paraId="4251E9B3" w14:textId="77777777" w:rsidTr="008A26C1">
      <w:trPr>
        <w:gridAfter w:val="1"/>
        <w:wAfter w:w="54" w:type="dxa"/>
        <w:jc w:val="center"/>
      </w:trPr>
      <w:tc>
        <w:tcPr>
          <w:tcW w:w="10269" w:type="dxa"/>
          <w:gridSpan w:val="4"/>
          <w:tcBorders>
            <w:top w:val="nil"/>
            <w:left w:val="nil"/>
            <w:bottom w:val="nil"/>
            <w:right w:val="nil"/>
          </w:tcBorders>
          <w:vAlign w:val="center"/>
          <w:hideMark/>
        </w:tcPr>
        <w:p w14:paraId="6174363F" w14:textId="77777777" w:rsidR="008A26C1" w:rsidRDefault="008A26C1">
          <w:pPr>
            <w:pStyle w:val="a3"/>
            <w:tabs>
              <w:tab w:val="clear" w:pos="4819"/>
            </w:tabs>
            <w:spacing w:before="120"/>
            <w:ind w:left="-57" w:right="-57"/>
            <w:jc w:val="center"/>
            <w:rPr>
              <w:rFonts w:ascii="Open Sans" w:hAnsi="Open Sans" w:cs="Open Sans"/>
              <w:b/>
              <w:color w:val="37518A"/>
              <w:lang w:eastAsia="en-US"/>
            </w:rPr>
          </w:pPr>
          <w:r>
            <w:rPr>
              <w:rFonts w:ascii="Open Sans" w:hAnsi="Open Sans" w:cs="Open Sans"/>
              <w:b/>
              <w:color w:val="37518A"/>
              <w:lang w:eastAsia="en-US"/>
            </w:rPr>
            <w:t>«Повторне відкриття наших спільних культурних коренів і оцифровування їх для майбутніх поколінь» (HUSKROUA/23/S/2.2/007)</w:t>
          </w:r>
        </w:p>
      </w:tc>
    </w:tr>
  </w:tbl>
  <w:p w14:paraId="5B7F578F" w14:textId="51BFD0C2" w:rsidR="008A26C1" w:rsidRDefault="008A26C1" w:rsidP="008A26C1">
    <w:pPr>
      <w:pStyle w:val="a3"/>
      <w:tabs>
        <w:tab w:val="left" w:pos="708"/>
      </w:tabs>
      <w:jc w:val="center"/>
    </w:pPr>
    <w:r>
      <w:rPr>
        <w:noProof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5F76BBEE" wp14:editId="175FD01E">
              <wp:simplePos x="0" y="0"/>
              <wp:positionH relativeFrom="column">
                <wp:posOffset>-132080</wp:posOffset>
              </wp:positionH>
              <wp:positionV relativeFrom="paragraph">
                <wp:posOffset>135890</wp:posOffset>
              </wp:positionV>
              <wp:extent cx="6370955" cy="0"/>
              <wp:effectExtent l="0" t="0" r="10795" b="19050"/>
              <wp:wrapNone/>
              <wp:docPr id="8" name="Пряма сполучна лінія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370955" cy="0"/>
                      </a:xfrm>
                      <a:prstGeom prst="line">
                        <a:avLst/>
                      </a:prstGeom>
                      <a:ln w="12700">
                        <a:solidFill>
                          <a:srgbClr val="37518A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line w14:anchorId="2CBD7995" id="Пряма сполучна лінія 8" o:spid="_x0000_s1026" style="position:absolute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0.4pt,10.7pt" to="491.25pt,10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" strokecolor="#37518a" strokeweight="1pt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6914813C" wp14:editId="7C1CF9C6">
              <wp:simplePos x="0" y="0"/>
              <wp:positionH relativeFrom="column">
                <wp:posOffset>-132715</wp:posOffset>
              </wp:positionH>
              <wp:positionV relativeFrom="paragraph">
                <wp:posOffset>71755</wp:posOffset>
              </wp:positionV>
              <wp:extent cx="6370955" cy="0"/>
              <wp:effectExtent l="0" t="0" r="10795" b="19050"/>
              <wp:wrapNone/>
              <wp:docPr id="7" name="Пряма сполучна лінія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370955" cy="0"/>
                      </a:xfrm>
                      <a:prstGeom prst="line">
                        <a:avLst/>
                      </a:prstGeom>
                      <a:ln w="22225">
                        <a:solidFill>
                          <a:srgbClr val="37518A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line w14:anchorId="74D61038" id="Пряма сполучна лінія 7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0.45pt,5.65pt" to="491.2pt,5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" strokecolor="#37518a" strokeweight="1.75pt"/>
          </w:pict>
        </mc:Fallback>
      </mc:AlternateContent>
    </w:r>
  </w:p>
  <w:p w14:paraId="1CEB09C9" w14:textId="7B8315B6" w:rsidR="0058051B" w:rsidRPr="008A26C1" w:rsidRDefault="0058051B" w:rsidP="008A26C1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D490E05"/>
    <w:multiLevelType w:val="hybridMultilevel"/>
    <w:tmpl w:val="BB7AE294"/>
    <w:lvl w:ilvl="0" w:tplc="F21A957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8D2E020">
      <w:numFmt w:val="bullet"/>
      <w:lvlText w:val="–"/>
      <w:lvlJc w:val="left"/>
      <w:pPr>
        <w:ind w:left="1789" w:hanging="360"/>
      </w:pPr>
      <w:rPr>
        <w:rFonts w:ascii="Open Sans" w:eastAsiaTheme="minorHAnsi" w:hAnsi="Open Sans" w:cs="Open Sans" w:hint="default"/>
        <w:u w:val="none"/>
      </w:r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69BC16A3"/>
    <w:multiLevelType w:val="hybridMultilevel"/>
    <w:tmpl w:val="634846BC"/>
    <w:lvl w:ilvl="0" w:tplc="7316B186">
      <w:numFmt w:val="bullet"/>
      <w:lvlText w:val="-"/>
      <w:lvlJc w:val="left"/>
      <w:pPr>
        <w:ind w:left="720" w:hanging="360"/>
      </w:pPr>
      <w:rPr>
        <w:rFonts w:ascii="Open Sans" w:eastAsiaTheme="minorHAnsi" w:hAnsi="Open Sans" w:cs="Open Sans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9EC2224"/>
    <w:multiLevelType w:val="hybridMultilevel"/>
    <w:tmpl w:val="DA16F696"/>
    <w:lvl w:ilvl="0" w:tplc="7316B186">
      <w:numFmt w:val="bullet"/>
      <w:lvlText w:val="-"/>
      <w:lvlJc w:val="left"/>
      <w:pPr>
        <w:ind w:left="644" w:hanging="360"/>
      </w:pPr>
      <w:rPr>
        <w:rFonts w:ascii="Open Sans" w:eastAsiaTheme="minorHAnsi" w:hAnsi="Open Sans" w:cs="Open Sans" w:hint="default"/>
      </w:rPr>
    </w:lvl>
    <w:lvl w:ilvl="1" w:tplc="0422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051B"/>
    <w:rsid w:val="0001108E"/>
    <w:rsid w:val="00035039"/>
    <w:rsid w:val="000B1170"/>
    <w:rsid w:val="000E02D5"/>
    <w:rsid w:val="000F38BA"/>
    <w:rsid w:val="00115B5D"/>
    <w:rsid w:val="00143FEE"/>
    <w:rsid w:val="002A1697"/>
    <w:rsid w:val="002B59A9"/>
    <w:rsid w:val="002D1556"/>
    <w:rsid w:val="00305483"/>
    <w:rsid w:val="00327503"/>
    <w:rsid w:val="00342932"/>
    <w:rsid w:val="0038623E"/>
    <w:rsid w:val="0039377D"/>
    <w:rsid w:val="003A1B92"/>
    <w:rsid w:val="003C603E"/>
    <w:rsid w:val="00467A68"/>
    <w:rsid w:val="00493C12"/>
    <w:rsid w:val="004F0A23"/>
    <w:rsid w:val="00570B79"/>
    <w:rsid w:val="0058051B"/>
    <w:rsid w:val="0059334B"/>
    <w:rsid w:val="005F19BF"/>
    <w:rsid w:val="00612B0A"/>
    <w:rsid w:val="00650F04"/>
    <w:rsid w:val="00652657"/>
    <w:rsid w:val="007059B2"/>
    <w:rsid w:val="0071784F"/>
    <w:rsid w:val="00753BA0"/>
    <w:rsid w:val="007B0A96"/>
    <w:rsid w:val="007B1AC3"/>
    <w:rsid w:val="00856405"/>
    <w:rsid w:val="008A26C1"/>
    <w:rsid w:val="008C5C58"/>
    <w:rsid w:val="008F48C8"/>
    <w:rsid w:val="0092078F"/>
    <w:rsid w:val="00936070"/>
    <w:rsid w:val="00A747FE"/>
    <w:rsid w:val="00AC0AE3"/>
    <w:rsid w:val="00B1405D"/>
    <w:rsid w:val="00BC46D1"/>
    <w:rsid w:val="00BC4B52"/>
    <w:rsid w:val="00BC6C7B"/>
    <w:rsid w:val="00C2384C"/>
    <w:rsid w:val="00C75A2A"/>
    <w:rsid w:val="00C77F25"/>
    <w:rsid w:val="00CB0E4B"/>
    <w:rsid w:val="00D1760A"/>
    <w:rsid w:val="00DA248E"/>
    <w:rsid w:val="00DF4397"/>
    <w:rsid w:val="00E05776"/>
    <w:rsid w:val="00E45EE8"/>
    <w:rsid w:val="00E51E3E"/>
    <w:rsid w:val="00E94765"/>
    <w:rsid w:val="00F31563"/>
    <w:rsid w:val="00F65945"/>
    <w:rsid w:val="00FB5B06"/>
    <w:rsid w:val="00FB704F"/>
    <w:rsid w:val="00FE48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46BB03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2B0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1">
    <w:name w:val="heading 1"/>
    <w:basedOn w:val="a"/>
    <w:next w:val="a"/>
    <w:link w:val="10"/>
    <w:uiPriority w:val="9"/>
    <w:qFormat/>
    <w:rsid w:val="0071784F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8051B"/>
    <w:pPr>
      <w:tabs>
        <w:tab w:val="center" w:pos="4819"/>
        <w:tab w:val="right" w:pos="9639"/>
      </w:tabs>
    </w:pPr>
  </w:style>
  <w:style w:type="character" w:customStyle="1" w:styleId="a4">
    <w:name w:val="Верхній колонтитул Знак"/>
    <w:basedOn w:val="a0"/>
    <w:link w:val="a3"/>
    <w:uiPriority w:val="99"/>
    <w:rsid w:val="0058051B"/>
  </w:style>
  <w:style w:type="paragraph" w:styleId="a5">
    <w:name w:val="footer"/>
    <w:basedOn w:val="a"/>
    <w:link w:val="a6"/>
    <w:uiPriority w:val="99"/>
    <w:unhideWhenUsed/>
    <w:rsid w:val="0058051B"/>
    <w:pPr>
      <w:tabs>
        <w:tab w:val="center" w:pos="4819"/>
        <w:tab w:val="right" w:pos="9639"/>
      </w:tabs>
    </w:pPr>
  </w:style>
  <w:style w:type="character" w:customStyle="1" w:styleId="a6">
    <w:name w:val="Нижній колонтитул Знак"/>
    <w:basedOn w:val="a0"/>
    <w:link w:val="a5"/>
    <w:uiPriority w:val="99"/>
    <w:rsid w:val="0058051B"/>
  </w:style>
  <w:style w:type="paragraph" w:styleId="a7">
    <w:name w:val="Balloon Text"/>
    <w:basedOn w:val="a"/>
    <w:link w:val="a8"/>
    <w:uiPriority w:val="99"/>
    <w:semiHidden/>
    <w:unhideWhenUsed/>
    <w:rsid w:val="0058051B"/>
    <w:rPr>
      <w:rFonts w:ascii="Tahoma" w:hAnsi="Tahoma" w:cs="Tahoma"/>
      <w:sz w:val="16"/>
      <w:szCs w:val="16"/>
    </w:rPr>
  </w:style>
  <w:style w:type="character" w:customStyle="1" w:styleId="a8">
    <w:name w:val="Текст у виносці Знак"/>
    <w:basedOn w:val="a0"/>
    <w:link w:val="a7"/>
    <w:uiPriority w:val="99"/>
    <w:semiHidden/>
    <w:rsid w:val="0058051B"/>
    <w:rPr>
      <w:rFonts w:ascii="Tahoma" w:hAnsi="Tahoma" w:cs="Tahoma"/>
      <w:sz w:val="16"/>
      <w:szCs w:val="16"/>
    </w:rPr>
  </w:style>
  <w:style w:type="table" w:styleId="a9">
    <w:name w:val="Table Grid"/>
    <w:basedOn w:val="a1"/>
    <w:uiPriority w:val="59"/>
    <w:rsid w:val="0058051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List Paragraph"/>
    <w:basedOn w:val="a"/>
    <w:uiPriority w:val="34"/>
    <w:qFormat/>
    <w:rsid w:val="00612B0A"/>
    <w:pPr>
      <w:ind w:left="720"/>
      <w:contextualSpacing/>
    </w:pPr>
  </w:style>
  <w:style w:type="paragraph" w:styleId="ab">
    <w:name w:val="Normal (Web)"/>
    <w:basedOn w:val="a"/>
    <w:uiPriority w:val="99"/>
    <w:semiHidden/>
    <w:unhideWhenUsed/>
    <w:rsid w:val="00CB0E4B"/>
    <w:pPr>
      <w:spacing w:before="100" w:beforeAutospacing="1" w:after="100" w:afterAutospacing="1"/>
    </w:pPr>
    <w:rPr>
      <w:rFonts w:eastAsiaTheme="minorEastAsia"/>
    </w:rPr>
  </w:style>
  <w:style w:type="table" w:customStyle="1" w:styleId="TableNormal">
    <w:name w:val="Table Normal"/>
    <w:uiPriority w:val="2"/>
    <w:semiHidden/>
    <w:unhideWhenUsed/>
    <w:qFormat/>
    <w:rsid w:val="005F19BF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styleId="ac">
    <w:name w:val="Hyperlink"/>
    <w:basedOn w:val="a0"/>
    <w:uiPriority w:val="99"/>
    <w:unhideWhenUsed/>
    <w:rsid w:val="00A747FE"/>
    <w:rPr>
      <w:color w:val="0000FF" w:themeColor="hyperlink"/>
      <w:u w:val="single"/>
    </w:rPr>
  </w:style>
  <w:style w:type="character" w:customStyle="1" w:styleId="11">
    <w:name w:val="Незакрита згадка1"/>
    <w:basedOn w:val="a0"/>
    <w:uiPriority w:val="99"/>
    <w:semiHidden/>
    <w:unhideWhenUsed/>
    <w:rsid w:val="00A747FE"/>
    <w:rPr>
      <w:color w:val="605E5C"/>
      <w:shd w:val="clear" w:color="auto" w:fill="E1DFDD"/>
    </w:rPr>
  </w:style>
  <w:style w:type="character" w:customStyle="1" w:styleId="10">
    <w:name w:val="Заголовок 1 Знак"/>
    <w:basedOn w:val="a0"/>
    <w:link w:val="1"/>
    <w:uiPriority w:val="9"/>
    <w:rsid w:val="0071784F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2B0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1">
    <w:name w:val="heading 1"/>
    <w:basedOn w:val="a"/>
    <w:next w:val="a"/>
    <w:link w:val="10"/>
    <w:uiPriority w:val="9"/>
    <w:qFormat/>
    <w:rsid w:val="0071784F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8051B"/>
    <w:pPr>
      <w:tabs>
        <w:tab w:val="center" w:pos="4819"/>
        <w:tab w:val="right" w:pos="9639"/>
      </w:tabs>
    </w:pPr>
  </w:style>
  <w:style w:type="character" w:customStyle="1" w:styleId="a4">
    <w:name w:val="Верхній колонтитул Знак"/>
    <w:basedOn w:val="a0"/>
    <w:link w:val="a3"/>
    <w:uiPriority w:val="99"/>
    <w:rsid w:val="0058051B"/>
  </w:style>
  <w:style w:type="paragraph" w:styleId="a5">
    <w:name w:val="footer"/>
    <w:basedOn w:val="a"/>
    <w:link w:val="a6"/>
    <w:uiPriority w:val="99"/>
    <w:unhideWhenUsed/>
    <w:rsid w:val="0058051B"/>
    <w:pPr>
      <w:tabs>
        <w:tab w:val="center" w:pos="4819"/>
        <w:tab w:val="right" w:pos="9639"/>
      </w:tabs>
    </w:pPr>
  </w:style>
  <w:style w:type="character" w:customStyle="1" w:styleId="a6">
    <w:name w:val="Нижній колонтитул Знак"/>
    <w:basedOn w:val="a0"/>
    <w:link w:val="a5"/>
    <w:uiPriority w:val="99"/>
    <w:rsid w:val="0058051B"/>
  </w:style>
  <w:style w:type="paragraph" w:styleId="a7">
    <w:name w:val="Balloon Text"/>
    <w:basedOn w:val="a"/>
    <w:link w:val="a8"/>
    <w:uiPriority w:val="99"/>
    <w:semiHidden/>
    <w:unhideWhenUsed/>
    <w:rsid w:val="0058051B"/>
    <w:rPr>
      <w:rFonts w:ascii="Tahoma" w:hAnsi="Tahoma" w:cs="Tahoma"/>
      <w:sz w:val="16"/>
      <w:szCs w:val="16"/>
    </w:rPr>
  </w:style>
  <w:style w:type="character" w:customStyle="1" w:styleId="a8">
    <w:name w:val="Текст у виносці Знак"/>
    <w:basedOn w:val="a0"/>
    <w:link w:val="a7"/>
    <w:uiPriority w:val="99"/>
    <w:semiHidden/>
    <w:rsid w:val="0058051B"/>
    <w:rPr>
      <w:rFonts w:ascii="Tahoma" w:hAnsi="Tahoma" w:cs="Tahoma"/>
      <w:sz w:val="16"/>
      <w:szCs w:val="16"/>
    </w:rPr>
  </w:style>
  <w:style w:type="table" w:styleId="a9">
    <w:name w:val="Table Grid"/>
    <w:basedOn w:val="a1"/>
    <w:uiPriority w:val="59"/>
    <w:rsid w:val="0058051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List Paragraph"/>
    <w:basedOn w:val="a"/>
    <w:uiPriority w:val="34"/>
    <w:qFormat/>
    <w:rsid w:val="00612B0A"/>
    <w:pPr>
      <w:ind w:left="720"/>
      <w:contextualSpacing/>
    </w:pPr>
  </w:style>
  <w:style w:type="paragraph" w:styleId="ab">
    <w:name w:val="Normal (Web)"/>
    <w:basedOn w:val="a"/>
    <w:uiPriority w:val="99"/>
    <w:semiHidden/>
    <w:unhideWhenUsed/>
    <w:rsid w:val="00CB0E4B"/>
    <w:pPr>
      <w:spacing w:before="100" w:beforeAutospacing="1" w:after="100" w:afterAutospacing="1"/>
    </w:pPr>
    <w:rPr>
      <w:rFonts w:eastAsiaTheme="minorEastAsia"/>
    </w:rPr>
  </w:style>
  <w:style w:type="table" w:customStyle="1" w:styleId="TableNormal">
    <w:name w:val="Table Normal"/>
    <w:uiPriority w:val="2"/>
    <w:semiHidden/>
    <w:unhideWhenUsed/>
    <w:qFormat/>
    <w:rsid w:val="005F19BF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styleId="ac">
    <w:name w:val="Hyperlink"/>
    <w:basedOn w:val="a0"/>
    <w:uiPriority w:val="99"/>
    <w:unhideWhenUsed/>
    <w:rsid w:val="00A747FE"/>
    <w:rPr>
      <w:color w:val="0000FF" w:themeColor="hyperlink"/>
      <w:u w:val="single"/>
    </w:rPr>
  </w:style>
  <w:style w:type="character" w:customStyle="1" w:styleId="11">
    <w:name w:val="Незакрита згадка1"/>
    <w:basedOn w:val="a0"/>
    <w:uiPriority w:val="99"/>
    <w:semiHidden/>
    <w:unhideWhenUsed/>
    <w:rsid w:val="00A747FE"/>
    <w:rPr>
      <w:color w:val="605E5C"/>
      <w:shd w:val="clear" w:color="auto" w:fill="E1DFDD"/>
    </w:rPr>
  </w:style>
  <w:style w:type="character" w:customStyle="1" w:styleId="10">
    <w:name w:val="Заголовок 1 Знак"/>
    <w:basedOn w:val="a0"/>
    <w:link w:val="1"/>
    <w:uiPriority w:val="9"/>
    <w:rsid w:val="0071784F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92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9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7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34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oot4Dig@nung.edu.ua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1727</Words>
  <Characters>985</Characters>
  <Application>Microsoft Office Word</Application>
  <DocSecurity>0</DocSecurity>
  <Lines>8</Lines>
  <Paragraphs>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cp:lastPrinted>2025-02-27T06:42:00Z</cp:lastPrinted>
  <dcterms:created xsi:type="dcterms:W3CDTF">2026-01-15T10:25:00Z</dcterms:created>
  <dcterms:modified xsi:type="dcterms:W3CDTF">2026-01-15T10:25:00Z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39284d7e-0fc9-40b2-b94b-6b70a2209993</vt:lpwstr>
  </property>
</Properties>
</file>