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12" w:rsidRPr="00361413" w:rsidRDefault="00553612" w:rsidP="007959C6">
      <w:pPr>
        <w:pStyle w:val="a8"/>
        <w:jc w:val="center"/>
        <w:rPr>
          <w:rFonts w:ascii="Times New Roman" w:hAnsi="Times New Roman" w:cs="Times New Roman"/>
          <w:b/>
          <w:sz w:val="28"/>
          <w:szCs w:val="24"/>
          <w:vertAlign w:val="superscript"/>
          <w:lang w:val="uk-UA" w:eastAsia="ru-RU"/>
        </w:rPr>
      </w:pPr>
      <w:r w:rsidRPr="00361413">
        <w:rPr>
          <w:rFonts w:ascii="Times New Roman" w:hAnsi="Times New Roman" w:cs="Times New Roman"/>
          <w:b/>
          <w:sz w:val="28"/>
          <w:szCs w:val="24"/>
          <w:lang w:val="uk-UA" w:eastAsia="ru-RU"/>
        </w:rPr>
        <w:t xml:space="preserve">СПИСОК </w:t>
      </w:r>
      <w:r w:rsidRPr="00361413">
        <w:rPr>
          <w:rFonts w:ascii="Times New Roman" w:hAnsi="Times New Roman" w:cs="Times New Roman"/>
          <w:b/>
          <w:sz w:val="28"/>
          <w:szCs w:val="24"/>
          <w:lang w:val="uk-UA" w:eastAsia="ru-RU"/>
        </w:rPr>
        <w:br/>
      </w:r>
      <w:r w:rsidR="009F2E56" w:rsidRPr="00361413">
        <w:rPr>
          <w:rFonts w:ascii="Times New Roman" w:hAnsi="Times New Roman" w:cs="Times New Roman"/>
          <w:b/>
          <w:sz w:val="28"/>
          <w:szCs w:val="24"/>
          <w:lang w:val="uk-UA" w:eastAsia="ru-RU"/>
        </w:rPr>
        <w:t xml:space="preserve">наукових </w:t>
      </w:r>
      <w:r w:rsidR="002408B3" w:rsidRPr="00361413">
        <w:rPr>
          <w:rFonts w:ascii="Times New Roman" w:hAnsi="Times New Roman" w:cs="Times New Roman"/>
          <w:b/>
          <w:sz w:val="28"/>
          <w:szCs w:val="24"/>
          <w:lang w:val="uk-UA" w:eastAsia="ru-RU"/>
        </w:rPr>
        <w:t>та</w:t>
      </w:r>
      <w:r w:rsidR="009F2E56" w:rsidRPr="00361413">
        <w:rPr>
          <w:rFonts w:ascii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361413">
        <w:rPr>
          <w:rFonts w:ascii="Times New Roman" w:hAnsi="Times New Roman" w:cs="Times New Roman"/>
          <w:b/>
          <w:sz w:val="28"/>
          <w:szCs w:val="24"/>
          <w:lang w:val="uk-UA" w:eastAsia="ru-RU"/>
        </w:rPr>
        <w:t>навчально-методичних праць</w:t>
      </w:r>
      <w:r w:rsidR="000C4D27" w:rsidRPr="00361413">
        <w:rPr>
          <w:rFonts w:ascii="Times New Roman" w:hAnsi="Times New Roman" w:cs="Times New Roman"/>
          <w:b/>
          <w:sz w:val="28"/>
          <w:szCs w:val="24"/>
          <w:vertAlign w:val="superscript"/>
          <w:lang w:val="uk-UA" w:eastAsia="ru-RU"/>
        </w:rPr>
        <w:t>1)</w:t>
      </w:r>
    </w:p>
    <w:p w:rsidR="00553612" w:rsidRDefault="00553612" w:rsidP="007959C6">
      <w:pPr>
        <w:pStyle w:val="a8"/>
        <w:jc w:val="center"/>
        <w:rPr>
          <w:rFonts w:ascii="Times New Roman" w:hAnsi="Times New Roman" w:cs="Times New Roman"/>
          <w:sz w:val="20"/>
          <w:szCs w:val="20"/>
          <w:lang w:val="uk-UA" w:eastAsia="ru-RU"/>
        </w:rPr>
      </w:pPr>
      <w:bookmarkStart w:id="0" w:name="n178"/>
      <w:bookmarkEnd w:id="0"/>
      <w:r w:rsidRPr="007959C6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_______________________________________________________ </w:t>
      </w:r>
      <w:r w:rsidRPr="007959C6">
        <w:rPr>
          <w:rFonts w:ascii="Times New Roman" w:hAnsi="Times New Roman" w:cs="Times New Roman"/>
          <w:b/>
          <w:sz w:val="24"/>
          <w:szCs w:val="24"/>
          <w:lang w:val="uk-UA" w:eastAsia="ru-RU"/>
        </w:rPr>
        <w:br/>
      </w:r>
      <w:r w:rsidRPr="007959C6">
        <w:rPr>
          <w:rFonts w:ascii="Times New Roman" w:hAnsi="Times New Roman" w:cs="Times New Roman"/>
          <w:sz w:val="20"/>
          <w:szCs w:val="20"/>
          <w:lang w:val="uk-UA" w:eastAsia="ru-RU"/>
        </w:rPr>
        <w:t>(прізвище, ім’я, по батькові)</w:t>
      </w:r>
    </w:p>
    <w:p w:rsidR="007959C6" w:rsidRPr="007959C6" w:rsidRDefault="007959C6" w:rsidP="007959C6">
      <w:pPr>
        <w:pStyle w:val="a8"/>
        <w:jc w:val="center"/>
        <w:rPr>
          <w:rFonts w:ascii="Times New Roman" w:hAnsi="Times New Roman" w:cs="Times New Roman"/>
          <w:sz w:val="20"/>
          <w:szCs w:val="20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513"/>
        <w:gridCol w:w="1297"/>
        <w:gridCol w:w="1850"/>
        <w:gridCol w:w="2452"/>
        <w:gridCol w:w="1745"/>
      </w:tblGrid>
      <w:tr w:rsidR="00553612" w:rsidRPr="009360F8" w:rsidTr="003614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n179"/>
            <w:bookmarkEnd w:id="1"/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</w:t>
            </w:r>
            <w:r w:rsidR="004737B2" w:rsidRPr="009360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2)</w:t>
            </w: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 роботи</w:t>
            </w:r>
            <w:r w:rsidR="00983D3C" w:rsidRPr="009360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3)</w:t>
            </w:r>
          </w:p>
        </w:tc>
        <w:tc>
          <w:tcPr>
            <w:tcW w:w="1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Вихідні дані</w:t>
            </w:r>
            <w:r w:rsidR="00983D3C" w:rsidRPr="009360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4)</w:t>
            </w:r>
          </w:p>
        </w:tc>
        <w:tc>
          <w:tcPr>
            <w:tcW w:w="2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</w:t>
            </w:r>
            <w:r w:rsidR="004737B2"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(у сторінках)/</w:t>
            </w:r>
            <w:r w:rsidR="00361413"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авторський доробок</w:t>
            </w:r>
            <w:r w:rsidR="00983D3C" w:rsidRPr="009360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5)</w:t>
            </w: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Співавтори</w:t>
            </w:r>
            <w:r w:rsidR="00983D3C" w:rsidRPr="009360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6)</w:t>
            </w:r>
          </w:p>
        </w:tc>
      </w:tr>
      <w:tr w:rsidR="00553612" w:rsidRPr="009360F8" w:rsidTr="00361413"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3612" w:rsidRPr="009360F8" w:rsidRDefault="00553612" w:rsidP="00F44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60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</w:tbl>
    <w:p w:rsidR="002408B3" w:rsidRDefault="002408B3" w:rsidP="00553612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:rsidR="00553612" w:rsidRPr="00361413" w:rsidRDefault="002408B3" w:rsidP="00553612">
      <w:pPr>
        <w:pStyle w:val="a8"/>
        <w:rPr>
          <w:rFonts w:ascii="Times New Roman" w:hAnsi="Times New Roman" w:cs="Times New Roman"/>
          <w:sz w:val="28"/>
          <w:szCs w:val="24"/>
          <w:lang w:val="uk-UA"/>
        </w:rPr>
      </w:pPr>
      <w:r w:rsidRPr="00361413">
        <w:rPr>
          <w:rFonts w:ascii="Times New Roman" w:hAnsi="Times New Roman" w:cs="Times New Roman"/>
          <w:sz w:val="28"/>
          <w:szCs w:val="24"/>
          <w:lang w:val="uk-UA"/>
        </w:rPr>
        <w:t>З</w:t>
      </w:r>
      <w:r w:rsidR="008E62F6" w:rsidRPr="00361413">
        <w:rPr>
          <w:rFonts w:ascii="Times New Roman" w:hAnsi="Times New Roman" w:cs="Times New Roman"/>
          <w:sz w:val="28"/>
          <w:szCs w:val="24"/>
          <w:lang w:val="uk-UA"/>
        </w:rPr>
        <w:t xml:space="preserve">добувач вченого звання </w:t>
      </w:r>
      <w:r w:rsidR="008E62F6" w:rsidRPr="00361413">
        <w:rPr>
          <w:rFonts w:ascii="Times New Roman" w:hAnsi="Times New Roman" w:cs="Times New Roman"/>
          <w:sz w:val="28"/>
          <w:szCs w:val="24"/>
          <w:lang w:val="uk-UA"/>
        </w:rPr>
        <w:tab/>
        <w:t>______________</w:t>
      </w:r>
      <w:r w:rsidR="008E62F6" w:rsidRPr="00361413">
        <w:rPr>
          <w:rFonts w:ascii="Times New Roman" w:hAnsi="Times New Roman" w:cs="Times New Roman"/>
          <w:sz w:val="28"/>
          <w:szCs w:val="24"/>
          <w:lang w:val="uk-UA"/>
        </w:rPr>
        <w:tab/>
      </w:r>
      <w:r w:rsidR="008E62F6" w:rsidRPr="00361413">
        <w:rPr>
          <w:rFonts w:ascii="Times New Roman" w:hAnsi="Times New Roman" w:cs="Times New Roman"/>
          <w:sz w:val="28"/>
          <w:szCs w:val="24"/>
          <w:lang w:val="uk-UA"/>
        </w:rPr>
        <w:tab/>
      </w:r>
      <w:r w:rsidR="008E62F6" w:rsidRPr="00361413">
        <w:rPr>
          <w:rFonts w:ascii="Times New Roman" w:hAnsi="Times New Roman" w:cs="Times New Roman"/>
          <w:sz w:val="28"/>
          <w:szCs w:val="24"/>
          <w:lang w:val="uk-UA"/>
        </w:rPr>
        <w:tab/>
        <w:t>___________________</w:t>
      </w:r>
    </w:p>
    <w:p w:rsidR="008E62F6" w:rsidRDefault="00361413" w:rsidP="00553612">
      <w:pPr>
        <w:pStyle w:val="a8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8E62F6"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="008E62F6"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="008E62F6"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  <w:r w:rsidR="008E62F6"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  <w:r w:rsidR="008E62F6" w:rsidRPr="008E62F6">
        <w:rPr>
          <w:rFonts w:ascii="Times New Roman" w:hAnsi="Times New Roman" w:cs="Times New Roman"/>
          <w:sz w:val="20"/>
          <w:szCs w:val="20"/>
          <w:lang w:val="uk-UA"/>
        </w:rPr>
        <w:t>(підпис)</w:t>
      </w:r>
      <w:r w:rsid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="008E62F6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="008E62F6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uk-UA"/>
        </w:rPr>
        <w:t>Ім’я та ПРІЗВИЩЕ</w:t>
      </w:r>
      <w:r w:rsidR="008E62F6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553612" w:rsidRDefault="008E62F6" w:rsidP="008E62F6">
      <w:pPr>
        <w:pStyle w:val="a8"/>
        <w:rPr>
          <w:lang w:val="uk-UA"/>
        </w:rPr>
      </w:pPr>
      <w:r>
        <w:rPr>
          <w:lang w:val="uk-UA"/>
        </w:rPr>
        <w:t>_______________________</w:t>
      </w:r>
    </w:p>
    <w:p w:rsidR="008E62F6" w:rsidRPr="008E62F6" w:rsidRDefault="008E62F6" w:rsidP="008E62F6">
      <w:pPr>
        <w:pStyle w:val="a8"/>
        <w:rPr>
          <w:rFonts w:ascii="Times New Roman" w:hAnsi="Times New Roman" w:cs="Times New Roman"/>
          <w:sz w:val="20"/>
          <w:szCs w:val="20"/>
          <w:lang w:val="uk-UA"/>
        </w:rPr>
      </w:pPr>
      <w:r w:rsidRPr="008E62F6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 xml:space="preserve"> (число, місяць, рік)</w:t>
      </w:r>
    </w:p>
    <w:p w:rsidR="00264F29" w:rsidRDefault="00264F29" w:rsidP="003D3F49">
      <w:pPr>
        <w:pStyle w:val="a8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:rsidR="002408B3" w:rsidRPr="00CC782F" w:rsidRDefault="002408B3" w:rsidP="003D3F49">
      <w:pPr>
        <w:pStyle w:val="a8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:rsidR="00553612" w:rsidRPr="00361413" w:rsidRDefault="00264F29" w:rsidP="003D3F49">
      <w:pPr>
        <w:pStyle w:val="a8"/>
        <w:rPr>
          <w:rFonts w:ascii="Times New Roman" w:hAnsi="Times New Roman" w:cs="Times New Roman"/>
          <w:sz w:val="28"/>
          <w:szCs w:val="24"/>
          <w:lang w:val="uk-UA" w:eastAsia="ru-RU"/>
        </w:rPr>
      </w:pPr>
      <w:r w:rsidRPr="00361413">
        <w:rPr>
          <w:rFonts w:ascii="Times New Roman" w:hAnsi="Times New Roman" w:cs="Times New Roman"/>
          <w:sz w:val="28"/>
          <w:szCs w:val="24"/>
          <w:lang w:val="uk-UA" w:eastAsia="ru-RU"/>
        </w:rPr>
        <w:t>Засвідчено:</w:t>
      </w:r>
    </w:p>
    <w:p w:rsidR="00264F29" w:rsidRPr="00361413" w:rsidRDefault="00264F29" w:rsidP="003D3F49">
      <w:pPr>
        <w:pStyle w:val="a8"/>
        <w:rPr>
          <w:rFonts w:ascii="Times New Roman" w:hAnsi="Times New Roman" w:cs="Times New Roman"/>
          <w:sz w:val="18"/>
          <w:szCs w:val="16"/>
          <w:lang w:val="uk-UA"/>
        </w:rPr>
      </w:pPr>
    </w:p>
    <w:p w:rsidR="00264F29" w:rsidRPr="00361413" w:rsidRDefault="00264F29" w:rsidP="003D3F49">
      <w:pPr>
        <w:pStyle w:val="a8"/>
        <w:rPr>
          <w:rFonts w:ascii="Times New Roman" w:hAnsi="Times New Roman" w:cs="Times New Roman"/>
          <w:sz w:val="28"/>
          <w:szCs w:val="24"/>
          <w:lang w:val="uk-UA"/>
        </w:rPr>
      </w:pPr>
      <w:r w:rsidRPr="00361413">
        <w:rPr>
          <w:rFonts w:ascii="Times New Roman" w:hAnsi="Times New Roman" w:cs="Times New Roman"/>
          <w:sz w:val="28"/>
          <w:szCs w:val="24"/>
          <w:lang w:val="uk-UA"/>
        </w:rPr>
        <w:t>Завіду</w:t>
      </w:r>
      <w:r w:rsidR="00F77946" w:rsidRPr="00361413">
        <w:rPr>
          <w:rFonts w:ascii="Times New Roman" w:hAnsi="Times New Roman" w:cs="Times New Roman"/>
          <w:sz w:val="28"/>
          <w:szCs w:val="24"/>
          <w:lang w:val="uk-UA"/>
        </w:rPr>
        <w:t>вач</w:t>
      </w:r>
      <w:r w:rsidRPr="00361413">
        <w:rPr>
          <w:rFonts w:ascii="Times New Roman" w:hAnsi="Times New Roman" w:cs="Times New Roman"/>
          <w:sz w:val="28"/>
          <w:szCs w:val="24"/>
          <w:lang w:val="uk-UA"/>
        </w:rPr>
        <w:t xml:space="preserve"> (начальник)</w:t>
      </w:r>
    </w:p>
    <w:p w:rsidR="00264F29" w:rsidRDefault="00264F29" w:rsidP="003D3F49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361413">
        <w:rPr>
          <w:rFonts w:ascii="Times New Roman" w:hAnsi="Times New Roman" w:cs="Times New Roman"/>
          <w:sz w:val="28"/>
          <w:szCs w:val="24"/>
          <w:lang w:val="uk-UA"/>
        </w:rPr>
        <w:t>кафедр</w:t>
      </w:r>
      <w:r w:rsidR="00F77946" w:rsidRPr="00361413">
        <w:rPr>
          <w:rFonts w:ascii="Times New Roman" w:hAnsi="Times New Roman" w:cs="Times New Roman"/>
          <w:sz w:val="28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</w:p>
    <w:p w:rsidR="00264F29" w:rsidRDefault="00264F29" w:rsidP="003D3F49">
      <w:pPr>
        <w:pStyle w:val="a8"/>
        <w:rPr>
          <w:rFonts w:ascii="Times New Roman" w:hAnsi="Times New Roman" w:cs="Times New Roman"/>
          <w:sz w:val="20"/>
          <w:szCs w:val="20"/>
          <w:lang w:val="uk-UA"/>
        </w:rPr>
      </w:pP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="0036141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>(підпис)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</w:t>
      </w:r>
      <w:r w:rsidR="00361413">
        <w:rPr>
          <w:rFonts w:ascii="Times New Roman" w:hAnsi="Times New Roman" w:cs="Times New Roman"/>
          <w:sz w:val="20"/>
          <w:szCs w:val="20"/>
          <w:lang w:val="uk-UA"/>
        </w:rPr>
        <w:t>(Ім’я та ПРІЗВИЩЕ)</w:t>
      </w:r>
    </w:p>
    <w:p w:rsidR="00264F29" w:rsidRPr="003A1C03" w:rsidRDefault="00264F29" w:rsidP="003D3F49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3A1C03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3A1C03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3A1C03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3A1C03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3A1C03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3A1C03">
        <w:rPr>
          <w:rFonts w:ascii="Times New Roman" w:hAnsi="Times New Roman" w:cs="Times New Roman"/>
          <w:sz w:val="16"/>
          <w:szCs w:val="16"/>
          <w:lang w:val="uk-UA"/>
        </w:rPr>
        <w:tab/>
      </w:r>
    </w:p>
    <w:p w:rsidR="003B77F6" w:rsidRDefault="00FA73BF" w:rsidP="003D3F49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36141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="003B77F6" w:rsidRPr="0036141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чений секретар</w:t>
      </w:r>
      <w:r w:rsidR="003B77F6" w:rsidRPr="00F53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B77F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B77F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B77F6">
        <w:rPr>
          <w:rFonts w:ascii="Times New Roman" w:hAnsi="Times New Roman" w:cs="Times New Roman"/>
          <w:sz w:val="24"/>
          <w:szCs w:val="24"/>
          <w:lang w:val="uk-UA"/>
        </w:rPr>
        <w:tab/>
        <w:t>______________</w:t>
      </w:r>
      <w:r w:rsidR="003B77F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B77F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B77F6"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</w:p>
    <w:p w:rsidR="003B77F6" w:rsidRDefault="003B77F6" w:rsidP="003D3F49">
      <w:pPr>
        <w:pStyle w:val="a8"/>
        <w:rPr>
          <w:rFonts w:ascii="Times New Roman" w:hAnsi="Times New Roman" w:cs="Times New Roman"/>
          <w:sz w:val="20"/>
          <w:szCs w:val="20"/>
          <w:lang w:val="uk-UA"/>
        </w:rPr>
      </w:pP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  <w:r w:rsidR="0036141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  <w:r w:rsidRPr="008E62F6">
        <w:rPr>
          <w:rFonts w:ascii="Times New Roman" w:hAnsi="Times New Roman" w:cs="Times New Roman"/>
          <w:sz w:val="20"/>
          <w:szCs w:val="20"/>
          <w:lang w:val="uk-UA"/>
        </w:rPr>
        <w:t>(підпис)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</w:t>
      </w:r>
      <w:r w:rsidR="00361413">
        <w:rPr>
          <w:rFonts w:ascii="Times New Roman" w:hAnsi="Times New Roman" w:cs="Times New Roman"/>
          <w:sz w:val="20"/>
          <w:szCs w:val="20"/>
          <w:lang w:val="uk-UA"/>
        </w:rPr>
        <w:t>(Ім’я та ПРІЗВИЩЕ)</w:t>
      </w:r>
    </w:p>
    <w:p w:rsidR="008449BB" w:rsidRDefault="008449BB" w:rsidP="00EA73B9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:rsidR="008449BB" w:rsidRDefault="008449BB" w:rsidP="00EA73B9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:rsidR="009360F8" w:rsidRDefault="009360F8" w:rsidP="00EA73B9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:rsidR="009360F8" w:rsidRDefault="009360F8" w:rsidP="00EA73B9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GoBack"/>
      <w:bookmarkEnd w:id="2"/>
    </w:p>
    <w:p w:rsidR="00532364" w:rsidRDefault="00532364" w:rsidP="00EA73B9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</w:p>
    <w:p w:rsidR="00264F29" w:rsidRDefault="00EA73B9" w:rsidP="00EA73B9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-------------------------------------------------------------------------------------------------------------------------------</w:t>
      </w:r>
    </w:p>
    <w:p w:rsidR="00264F29" w:rsidRPr="00EA73B9" w:rsidRDefault="00EA73B9" w:rsidP="00264F29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73B9">
        <w:rPr>
          <w:rFonts w:ascii="Times New Roman" w:hAnsi="Times New Roman" w:cs="Times New Roman"/>
          <w:b/>
          <w:sz w:val="24"/>
          <w:szCs w:val="24"/>
          <w:lang w:val="uk-UA"/>
        </w:rPr>
        <w:t>Примітки:</w:t>
      </w:r>
    </w:p>
    <w:p w:rsidR="006E4E83" w:rsidRPr="00361413" w:rsidRDefault="0066791E" w:rsidP="00DC0EAC">
      <w:pPr>
        <w:pStyle w:val="a8"/>
        <w:numPr>
          <w:ilvl w:val="0"/>
          <w:numId w:val="4"/>
        </w:numPr>
        <w:rPr>
          <w:rFonts w:ascii="Times New Roman" w:hAnsi="Times New Roman" w:cs="Times New Roman"/>
          <w:szCs w:val="20"/>
          <w:lang w:val="uk-UA"/>
        </w:rPr>
      </w:pPr>
      <w:r w:rsidRPr="00361413">
        <w:rPr>
          <w:rFonts w:ascii="Times New Roman" w:hAnsi="Times New Roman" w:cs="Times New Roman"/>
          <w:szCs w:val="20"/>
          <w:lang w:val="uk-UA"/>
        </w:rPr>
        <w:t xml:space="preserve">Для здобувачів вчених звань </w:t>
      </w:r>
      <w:r w:rsidR="006F683E" w:rsidRPr="00361413">
        <w:rPr>
          <w:rFonts w:ascii="Times New Roman" w:hAnsi="Times New Roman" w:cs="Times New Roman"/>
          <w:szCs w:val="20"/>
          <w:lang w:val="uk-UA"/>
        </w:rPr>
        <w:t>або</w:t>
      </w:r>
      <w:r w:rsidR="00901D95" w:rsidRPr="00361413">
        <w:rPr>
          <w:rFonts w:ascii="Times New Roman" w:hAnsi="Times New Roman" w:cs="Times New Roman"/>
          <w:szCs w:val="20"/>
          <w:lang w:val="uk-UA"/>
        </w:rPr>
        <w:t xml:space="preserve"> при </w:t>
      </w:r>
      <w:r w:rsidR="006F683E" w:rsidRPr="00361413">
        <w:rPr>
          <w:rFonts w:ascii="Times New Roman" w:hAnsi="Times New Roman" w:cs="Times New Roman"/>
          <w:szCs w:val="20"/>
          <w:lang w:val="uk-UA"/>
        </w:rPr>
        <w:t>оформленні</w:t>
      </w:r>
      <w:r w:rsidR="00901D95" w:rsidRPr="00361413">
        <w:rPr>
          <w:rFonts w:ascii="Times New Roman" w:hAnsi="Times New Roman" w:cs="Times New Roman"/>
          <w:szCs w:val="20"/>
          <w:lang w:val="uk-UA"/>
        </w:rPr>
        <w:t xml:space="preserve"> Інформаційної довідки щодо відповідності </w:t>
      </w:r>
      <w:r w:rsidR="0045416B" w:rsidRPr="00361413">
        <w:rPr>
          <w:rFonts w:ascii="Times New Roman" w:hAnsi="Times New Roman" w:cs="Times New Roman"/>
          <w:szCs w:val="20"/>
          <w:lang w:val="uk-UA"/>
        </w:rPr>
        <w:t>освітньому компоненту освітньої та професійної кваліфікації претендента на заміщення посади (укладання контракту на новий термін)</w:t>
      </w:r>
      <w:r w:rsidR="00901D95" w:rsidRPr="00361413">
        <w:rPr>
          <w:rFonts w:ascii="Times New Roman" w:hAnsi="Times New Roman" w:cs="Times New Roman"/>
          <w:szCs w:val="20"/>
          <w:lang w:val="uk-UA"/>
        </w:rPr>
        <w:t xml:space="preserve"> професорсько-викладацького складу</w:t>
      </w:r>
      <w:r w:rsidR="0045416B" w:rsidRPr="00361413">
        <w:rPr>
          <w:rFonts w:ascii="Times New Roman" w:hAnsi="Times New Roman" w:cs="Times New Roman"/>
          <w:szCs w:val="20"/>
          <w:lang w:val="uk-UA"/>
        </w:rPr>
        <w:t xml:space="preserve"> та його досягнень</w:t>
      </w:r>
      <w:r w:rsidR="00E74029" w:rsidRPr="00361413">
        <w:rPr>
          <w:rFonts w:ascii="Times New Roman" w:hAnsi="Times New Roman" w:cs="Times New Roman"/>
          <w:szCs w:val="20"/>
          <w:lang w:val="uk-UA"/>
        </w:rPr>
        <w:t xml:space="preserve"> (далі</w:t>
      </w:r>
      <w:r w:rsidR="001661E9" w:rsidRPr="00361413">
        <w:rPr>
          <w:rFonts w:ascii="Times New Roman" w:hAnsi="Times New Roman" w:cs="Times New Roman"/>
          <w:szCs w:val="20"/>
          <w:lang w:val="uk-UA"/>
        </w:rPr>
        <w:t xml:space="preserve"> – </w:t>
      </w:r>
      <w:r w:rsidR="007476CA" w:rsidRPr="00532364">
        <w:rPr>
          <w:rFonts w:ascii="Times New Roman" w:hAnsi="Times New Roman" w:cs="Times New Roman"/>
          <w:spacing w:val="-4"/>
          <w:szCs w:val="20"/>
          <w:lang w:val="uk-UA"/>
        </w:rPr>
        <w:t>інформаційна довідка</w:t>
      </w:r>
      <w:r w:rsidR="00E74029" w:rsidRPr="00532364">
        <w:rPr>
          <w:rFonts w:ascii="Times New Roman" w:hAnsi="Times New Roman" w:cs="Times New Roman"/>
          <w:spacing w:val="-4"/>
          <w:szCs w:val="20"/>
          <w:lang w:val="uk-UA"/>
        </w:rPr>
        <w:t>)</w:t>
      </w:r>
      <w:r w:rsidR="00901D95" w:rsidRPr="00532364">
        <w:rPr>
          <w:rFonts w:ascii="Times New Roman" w:hAnsi="Times New Roman" w:cs="Times New Roman"/>
          <w:spacing w:val="-4"/>
          <w:szCs w:val="20"/>
          <w:lang w:val="uk-UA"/>
        </w:rPr>
        <w:t xml:space="preserve"> список </w:t>
      </w:r>
      <w:r w:rsidR="006E4E83" w:rsidRPr="00532364">
        <w:rPr>
          <w:rFonts w:ascii="Times New Roman" w:hAnsi="Times New Roman" w:cs="Times New Roman"/>
          <w:spacing w:val="-4"/>
          <w:szCs w:val="20"/>
          <w:lang w:val="uk-UA"/>
        </w:rPr>
        <w:t>формується з назвою «С</w:t>
      </w:r>
      <w:r w:rsidR="00901D95" w:rsidRPr="00532364">
        <w:rPr>
          <w:rFonts w:ascii="Times New Roman" w:hAnsi="Times New Roman" w:cs="Times New Roman"/>
          <w:spacing w:val="-4"/>
          <w:szCs w:val="20"/>
          <w:lang w:val="uk-UA"/>
        </w:rPr>
        <w:t xml:space="preserve">писок </w:t>
      </w:r>
      <w:r w:rsidR="002408B3" w:rsidRPr="00532364">
        <w:rPr>
          <w:rFonts w:ascii="Times New Roman" w:hAnsi="Times New Roman" w:cs="Times New Roman"/>
          <w:spacing w:val="-4"/>
          <w:szCs w:val="20"/>
          <w:lang w:val="uk-UA"/>
        </w:rPr>
        <w:t xml:space="preserve">наукових та </w:t>
      </w:r>
      <w:r w:rsidR="00901D95" w:rsidRPr="00532364">
        <w:rPr>
          <w:rFonts w:ascii="Times New Roman" w:hAnsi="Times New Roman" w:cs="Times New Roman"/>
          <w:spacing w:val="-4"/>
          <w:szCs w:val="20"/>
          <w:lang w:val="uk-UA"/>
        </w:rPr>
        <w:t>навчально-методичних праць</w:t>
      </w:r>
      <w:r w:rsidR="006E4E83" w:rsidRPr="00532364">
        <w:rPr>
          <w:rFonts w:ascii="Times New Roman" w:hAnsi="Times New Roman" w:cs="Times New Roman"/>
          <w:spacing w:val="-4"/>
          <w:szCs w:val="20"/>
          <w:lang w:val="uk-UA"/>
        </w:rPr>
        <w:t xml:space="preserve">» </w:t>
      </w:r>
      <w:r w:rsidR="006E4E83" w:rsidRPr="00532364">
        <w:rPr>
          <w:rFonts w:ascii="Times New Roman" w:hAnsi="Times New Roman" w:cs="Times New Roman"/>
          <w:spacing w:val="-4"/>
          <w:szCs w:val="20"/>
          <w:lang w:val="uk-UA" w:eastAsia="ru-RU"/>
        </w:rPr>
        <w:t>у хронологічній послідовності опублікування робіт з наскрізною нумерацією праць за такими розділами:</w:t>
      </w:r>
    </w:p>
    <w:p w:rsidR="006E4E83" w:rsidRPr="00361413" w:rsidRDefault="006E4E83" w:rsidP="00374D0C">
      <w:pPr>
        <w:pStyle w:val="a8"/>
        <w:numPr>
          <w:ilvl w:val="0"/>
          <w:numId w:val="9"/>
        </w:numPr>
        <w:ind w:left="851" w:hanging="142"/>
        <w:rPr>
          <w:rFonts w:ascii="Times New Roman" w:hAnsi="Times New Roman" w:cs="Times New Roman"/>
          <w:szCs w:val="20"/>
          <w:lang w:val="uk-UA"/>
        </w:rPr>
      </w:pPr>
      <w:r w:rsidRPr="00361413">
        <w:rPr>
          <w:rFonts w:ascii="Times New Roman" w:hAnsi="Times New Roman" w:cs="Times New Roman"/>
          <w:szCs w:val="20"/>
          <w:lang w:val="uk-UA" w:eastAsia="ru-RU"/>
        </w:rPr>
        <w:t>наукові праці за профілем кафедри, опубліковані до захисту дисертації;</w:t>
      </w:r>
    </w:p>
    <w:p w:rsidR="006E4E83" w:rsidRPr="00361413" w:rsidRDefault="006E4E83" w:rsidP="00374D0C">
      <w:pPr>
        <w:pStyle w:val="a8"/>
        <w:numPr>
          <w:ilvl w:val="0"/>
          <w:numId w:val="9"/>
        </w:numPr>
        <w:ind w:left="851" w:hanging="142"/>
        <w:rPr>
          <w:rFonts w:ascii="Times New Roman" w:hAnsi="Times New Roman" w:cs="Times New Roman"/>
          <w:szCs w:val="20"/>
          <w:lang w:val="uk-UA"/>
        </w:rPr>
      </w:pPr>
      <w:r w:rsidRPr="00361413">
        <w:rPr>
          <w:rFonts w:ascii="Times New Roman" w:hAnsi="Times New Roman" w:cs="Times New Roman"/>
          <w:szCs w:val="20"/>
          <w:lang w:val="uk-UA" w:eastAsia="ru-RU"/>
        </w:rPr>
        <w:t>наукові праці за профілем кафедри, опубліковані після захисту дисертації;</w:t>
      </w:r>
    </w:p>
    <w:p w:rsidR="006E4E83" w:rsidRPr="00361413" w:rsidRDefault="006E4E83" w:rsidP="00374D0C">
      <w:pPr>
        <w:pStyle w:val="a8"/>
        <w:numPr>
          <w:ilvl w:val="0"/>
          <w:numId w:val="9"/>
        </w:numPr>
        <w:ind w:left="851" w:hanging="142"/>
        <w:rPr>
          <w:rFonts w:ascii="Times New Roman" w:hAnsi="Times New Roman" w:cs="Times New Roman"/>
          <w:szCs w:val="20"/>
          <w:lang w:val="uk-UA"/>
        </w:rPr>
      </w:pPr>
      <w:r w:rsidRPr="00361413">
        <w:rPr>
          <w:rFonts w:ascii="Times New Roman" w:hAnsi="Times New Roman" w:cs="Times New Roman"/>
          <w:szCs w:val="20"/>
          <w:lang w:val="uk-UA" w:eastAsia="ru-RU"/>
        </w:rPr>
        <w:t>авторські свідоцтва, дипломи, патенти;</w:t>
      </w:r>
    </w:p>
    <w:p w:rsidR="006E4E83" w:rsidRPr="00361413" w:rsidRDefault="006E4E83" w:rsidP="00374D0C">
      <w:pPr>
        <w:pStyle w:val="a8"/>
        <w:numPr>
          <w:ilvl w:val="0"/>
          <w:numId w:val="9"/>
        </w:numPr>
        <w:ind w:left="851" w:hanging="142"/>
        <w:rPr>
          <w:rFonts w:ascii="Times New Roman" w:hAnsi="Times New Roman" w:cs="Times New Roman"/>
          <w:szCs w:val="20"/>
          <w:lang w:val="uk-UA"/>
        </w:rPr>
      </w:pPr>
      <w:r w:rsidRPr="00361413">
        <w:rPr>
          <w:rFonts w:ascii="Times New Roman" w:hAnsi="Times New Roman" w:cs="Times New Roman"/>
          <w:szCs w:val="20"/>
          <w:lang w:val="uk-UA" w:eastAsia="ru-RU"/>
        </w:rPr>
        <w:t>основні навчально-методичні праці (за період науково-педагогічної діяльності) за профілем кафедри.</w:t>
      </w:r>
    </w:p>
    <w:p w:rsidR="00E454E9" w:rsidRPr="00361413" w:rsidRDefault="00E454E9" w:rsidP="00DC0EA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lang w:val="uk-UA"/>
        </w:rPr>
      </w:pP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У колонці 2 подається повна назва публікації мовою оригіналу.</w:t>
      </w:r>
    </w:p>
    <w:p w:rsidR="00DC0EAC" w:rsidRPr="00361413" w:rsidRDefault="00DC0EAC" w:rsidP="00DC0EA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lang w:val="uk-UA"/>
        </w:rPr>
      </w:pP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У колонці 3 зазначається характер роботи: стаття, тези доповід</w:t>
      </w:r>
      <w:r w:rsidR="00B81948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і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, авторськ</w:t>
      </w:r>
      <w:r w:rsidR="007476CA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е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свідоцтв</w:t>
      </w:r>
      <w:r w:rsidR="007476CA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о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, патент, методичн</w:t>
      </w:r>
      <w:r w:rsidR="007476CA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а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розробк</w:t>
      </w:r>
      <w:r w:rsidR="007476CA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а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, підручник, навчальн</w:t>
      </w:r>
      <w:r w:rsidR="007476CA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ий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посібник тощо.</w:t>
      </w:r>
    </w:p>
    <w:p w:rsidR="00DC0EAC" w:rsidRPr="00361413" w:rsidRDefault="00DC0EAC" w:rsidP="00DC0EA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lang w:val="uk-UA"/>
        </w:rPr>
      </w:pP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У колонці 4 конкретизуються </w:t>
      </w:r>
      <w:r w:rsidR="006226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вихідні дані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(видавництво, журнал – номер або серія, рік); дається характеристика збірників (міжвузівський, тематичний тощо), місце і рік видання; зазначаються тематика, категорія</w:t>
      </w:r>
      <w:r w:rsidR="00F13F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(міжнародн</w:t>
      </w:r>
      <w:r w:rsidR="001661E9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а</w:t>
      </w:r>
      <w:r w:rsidR="00F13F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, всеукраїнськ</w:t>
      </w:r>
      <w:r w:rsidR="001661E9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а</w:t>
      </w:r>
      <w:r w:rsidR="00F13F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, галузев</w:t>
      </w:r>
      <w:r w:rsidR="001661E9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а</w:t>
      </w:r>
      <w:r w:rsidR="00F13F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, обласн</w:t>
      </w:r>
      <w:r w:rsidR="001661E9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а</w:t>
      </w:r>
      <w:r w:rsidR="00F13F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, університетськ</w:t>
      </w:r>
      <w:r w:rsidR="001661E9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а</w:t>
      </w:r>
      <w:r w:rsidR="00F13F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тощо)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, місце і рік проведення наукових і методичних конференцій, симпозіумів, семінарів та з’їздів, ін</w:t>
      </w:r>
      <w:r w:rsidR="00F13F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ших зібрань наукового характеру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; авторське свідоцтво на </w:t>
      </w:r>
      <w:r w:rsidR="006226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твір, номер та дата реєстрації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;</w:t>
      </w:r>
      <w:r w:rsidR="006226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патент на винахід / корисну модель, номер, дата публікації про видачу патенту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.</w:t>
      </w:r>
    </w:p>
    <w:p w:rsidR="00DC0EAC" w:rsidRPr="00361413" w:rsidRDefault="00DC0EAC" w:rsidP="00DC0EAC">
      <w:pPr>
        <w:pStyle w:val="a8"/>
        <w:ind w:left="720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Вихідні дані записуються відповідно до правил бібліографічного опису літератури.</w:t>
      </w:r>
      <w:r w:rsidR="006226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Вказується </w:t>
      </w:r>
      <w:r w:rsidR="00622626" w:rsidRPr="00361413">
        <w:rPr>
          <w:rFonts w:ascii="Times New Roman" w:eastAsia="Times New Roman" w:hAnsi="Times New Roman" w:cs="Times New Roman"/>
          <w:szCs w:val="20"/>
          <w:lang w:val="en-US" w:eastAsia="ru-RU"/>
        </w:rPr>
        <w:t>ISSN</w:t>
      </w:r>
      <w:r w:rsidR="006226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видання включеного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до наукометричних баз</w:t>
      </w:r>
      <w:r w:rsidR="00E05DA7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даних (БД)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</w:t>
      </w:r>
      <w:r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>Scopus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або</w:t>
      </w:r>
      <w:r w:rsidR="00FA6EBF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</w:t>
      </w:r>
      <w:r w:rsidR="00FE0A83" w:rsidRPr="00361413">
        <w:rPr>
          <w:rFonts w:ascii="Times New Roman" w:eastAsia="Times New Roman" w:hAnsi="Times New Roman" w:cs="Times New Roman"/>
          <w:b/>
          <w:szCs w:val="20"/>
          <w:lang w:val="en-US" w:eastAsia="ru-RU"/>
        </w:rPr>
        <w:t>Web</w:t>
      </w:r>
      <w:r w:rsidR="00FE0A83"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 xml:space="preserve"> </w:t>
      </w:r>
      <w:r w:rsidR="00FE0A83" w:rsidRPr="00361413">
        <w:rPr>
          <w:rFonts w:ascii="Times New Roman" w:eastAsia="Times New Roman" w:hAnsi="Times New Roman" w:cs="Times New Roman"/>
          <w:b/>
          <w:szCs w:val="20"/>
          <w:lang w:val="en-US" w:eastAsia="ru-RU"/>
        </w:rPr>
        <w:t>of</w:t>
      </w:r>
      <w:r w:rsidR="00FE0A83"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 xml:space="preserve"> </w:t>
      </w:r>
      <w:r w:rsidR="00FE0A83" w:rsidRPr="00361413">
        <w:rPr>
          <w:rFonts w:ascii="Times New Roman" w:eastAsia="Times New Roman" w:hAnsi="Times New Roman" w:cs="Times New Roman"/>
          <w:b/>
          <w:szCs w:val="20"/>
          <w:lang w:val="en-US" w:eastAsia="ru-RU"/>
        </w:rPr>
        <w:t>Science</w:t>
      </w:r>
      <w:r w:rsidR="00FE0A83"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 xml:space="preserve"> </w:t>
      </w:r>
      <w:r w:rsidR="00FE0A83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(</w:t>
      </w:r>
      <w:proofErr w:type="spellStart"/>
      <w:r w:rsidR="00FA6EBF" w:rsidRPr="00361413">
        <w:rPr>
          <w:rFonts w:ascii="Times New Roman" w:eastAsia="Times New Roman" w:hAnsi="Times New Roman" w:cs="Times New Roman"/>
          <w:szCs w:val="20"/>
          <w:lang w:val="en-US" w:eastAsia="ru-RU"/>
        </w:rPr>
        <w:t>WoS</w:t>
      </w:r>
      <w:proofErr w:type="spellEnd"/>
      <w:r w:rsidR="00FE0A83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)</w:t>
      </w:r>
      <w:r w:rsidR="006226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; включення журналу до переліку </w:t>
      </w:r>
      <w:r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>фахов</w:t>
      </w:r>
      <w:r w:rsidR="006515A2"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>их</w:t>
      </w:r>
      <w:r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 xml:space="preserve"> видан</w:t>
      </w:r>
      <w:r w:rsidR="00622626"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>ь</w:t>
      </w:r>
      <w:r w:rsidR="003F0A66"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 xml:space="preserve"> </w:t>
      </w:r>
      <w:r w:rsidR="006226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України</w:t>
      </w:r>
      <w:r w:rsidR="00923575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</w:t>
      </w:r>
      <w:r w:rsidR="006226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(</w:t>
      </w:r>
      <w:r w:rsidR="00F02B41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додатково </w:t>
      </w:r>
      <w:r w:rsidR="00F5391E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зазначається у дужках та 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виділяється жирним шрифтом</w:t>
      </w:r>
      <w:r w:rsidR="00622626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)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.</w:t>
      </w:r>
    </w:p>
    <w:p w:rsidR="00E849DE" w:rsidRPr="00361413" w:rsidRDefault="000A1142" w:rsidP="00DC0EAC">
      <w:pPr>
        <w:pStyle w:val="a8"/>
        <w:ind w:left="720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У разі укладання </w:t>
      </w:r>
      <w:r w:rsidR="00BC72F4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трудового договору (контракту) щодо продовження трудових відносин з працівником на посаді, яку він обіймає, застосовуються ознаки: «</w:t>
      </w:r>
      <w:r w:rsidR="00BC72F4"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>фахове видання</w:t>
      </w:r>
      <w:r w:rsidR="00BC72F4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», </w:t>
      </w:r>
      <w:r w:rsidR="00BC72F4"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>БД Scopus</w:t>
      </w:r>
      <w:r w:rsidR="00BC72F4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, </w:t>
      </w:r>
      <w:r w:rsidR="00BC72F4"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>БД</w:t>
      </w:r>
      <w:r w:rsidR="00BC72F4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</w:t>
      </w:r>
      <w:proofErr w:type="spellStart"/>
      <w:r w:rsidR="00BC72F4" w:rsidRPr="00361413">
        <w:rPr>
          <w:rFonts w:ascii="Times New Roman" w:eastAsia="Times New Roman" w:hAnsi="Times New Roman" w:cs="Times New Roman"/>
          <w:b/>
          <w:szCs w:val="20"/>
          <w:lang w:val="en-US" w:eastAsia="ru-RU"/>
        </w:rPr>
        <w:t>WoS</w:t>
      </w:r>
      <w:proofErr w:type="spellEnd"/>
      <w:r w:rsidR="00BC72F4"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 xml:space="preserve">, </w:t>
      </w:r>
      <w:r w:rsidR="00BC72F4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«</w:t>
      </w:r>
      <w:r w:rsidR="00BC72F4" w:rsidRPr="00361413">
        <w:rPr>
          <w:rFonts w:ascii="Times New Roman" w:eastAsia="Times New Roman" w:hAnsi="Times New Roman" w:cs="Times New Roman"/>
          <w:b/>
          <w:szCs w:val="20"/>
          <w:lang w:val="uk-UA" w:eastAsia="ru-RU"/>
        </w:rPr>
        <w:t>рецензоване видання</w:t>
      </w:r>
      <w:r w:rsidR="00BC72F4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»</w:t>
      </w:r>
      <w:r w:rsidR="003D3F49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; д</w:t>
      </w:r>
      <w:r w:rsidR="00C3044A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ля публікацій першого року п’ятирічного пер</w:t>
      </w:r>
      <w:r w:rsidR="00895C81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іоду зазначається дата видання.</w:t>
      </w:r>
    </w:p>
    <w:p w:rsidR="00DC0EAC" w:rsidRPr="00361413" w:rsidRDefault="00983D3C" w:rsidP="00DC0EAC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lang w:val="uk-UA"/>
        </w:rPr>
      </w:pP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У колонці 5 вказується кількість сторінок публікації. </w:t>
      </w:r>
      <w:r w:rsidR="00C44D24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Для виданих у співавторстві підручників, навчальних посібників, монографій, а також інших праць з обсягом 10 </w:t>
      </w:r>
      <w:r w:rsidR="001661E9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і</w:t>
      </w:r>
      <w:r w:rsidR="00E60F2B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більше сторінок</w:t>
      </w:r>
      <w:r w:rsidR="00C44D24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кількість сторінок 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вказується дробом: у чисельнику – загальний обсяг, у знаменнику – частка автора.</w:t>
      </w:r>
      <w:r w:rsidR="006C2558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</w:t>
      </w:r>
    </w:p>
    <w:p w:rsidR="00F02B41" w:rsidRPr="00361413" w:rsidRDefault="00DC0EAC" w:rsidP="002408B3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lang w:val="uk-UA"/>
        </w:rPr>
      </w:pP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У колонці 6 наводяться прізвища та ініціали співавторів. Зі складу авторських колективів</w:t>
      </w:r>
      <w:r w:rsidR="001661E9"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чотири і більше осіб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наводяться прізвища перших трьох осіб, п</w:t>
      </w:r>
      <w:r w:rsidR="002408B3"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ісля чого вказується: та інші, у</w:t>
      </w:r>
      <w:r w:rsidRPr="00361413">
        <w:rPr>
          <w:rFonts w:ascii="Times New Roman" w:eastAsia="Times New Roman" w:hAnsi="Times New Roman" w:cs="Times New Roman"/>
          <w:szCs w:val="20"/>
          <w:lang w:val="uk-UA" w:eastAsia="ru-RU"/>
        </w:rPr>
        <w:t>сього ___ осіб.</w:t>
      </w:r>
      <w:r w:rsidR="004A7B9F" w:rsidRPr="00361413">
        <w:rPr>
          <w:rFonts w:ascii="Times New Roman" w:hAnsi="Times New Roman" w:cs="Times New Roman"/>
          <w:szCs w:val="20"/>
          <w:lang w:val="uk-UA"/>
        </w:rPr>
        <w:t xml:space="preserve"> </w:t>
      </w:r>
    </w:p>
    <w:sectPr w:rsidR="00F02B41" w:rsidRPr="00361413" w:rsidSect="0007621B">
      <w:pgSz w:w="11907" w:h="16839" w:code="9"/>
      <w:pgMar w:top="397" w:right="454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4A11"/>
    <w:multiLevelType w:val="hybridMultilevel"/>
    <w:tmpl w:val="423677F4"/>
    <w:lvl w:ilvl="0" w:tplc="063ED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6414"/>
    <w:multiLevelType w:val="hybridMultilevel"/>
    <w:tmpl w:val="3FECBD62"/>
    <w:lvl w:ilvl="0" w:tplc="9DF4144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FD4987"/>
    <w:multiLevelType w:val="hybridMultilevel"/>
    <w:tmpl w:val="9306BC1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11B5"/>
    <w:multiLevelType w:val="hybridMultilevel"/>
    <w:tmpl w:val="89E20B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326F9"/>
    <w:multiLevelType w:val="hybridMultilevel"/>
    <w:tmpl w:val="1270C6D2"/>
    <w:lvl w:ilvl="0" w:tplc="1FB25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87BD7"/>
    <w:multiLevelType w:val="hybridMultilevel"/>
    <w:tmpl w:val="EE62ED9E"/>
    <w:lvl w:ilvl="0" w:tplc="11344C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E626B"/>
    <w:multiLevelType w:val="hybridMultilevel"/>
    <w:tmpl w:val="695E9D72"/>
    <w:lvl w:ilvl="0" w:tplc="47C4A676">
      <w:start w:val="4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A276FD5"/>
    <w:multiLevelType w:val="hybridMultilevel"/>
    <w:tmpl w:val="08A277AA"/>
    <w:lvl w:ilvl="0" w:tplc="0B68F24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D35CA"/>
    <w:multiLevelType w:val="hybridMultilevel"/>
    <w:tmpl w:val="9F2869C6"/>
    <w:lvl w:ilvl="0" w:tplc="EAE86F8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1"/>
    <w:rsid w:val="00005AE6"/>
    <w:rsid w:val="00011BD6"/>
    <w:rsid w:val="00023248"/>
    <w:rsid w:val="00054090"/>
    <w:rsid w:val="0007389A"/>
    <w:rsid w:val="0007621B"/>
    <w:rsid w:val="000A1142"/>
    <w:rsid w:val="000C4D27"/>
    <w:rsid w:val="000C60A0"/>
    <w:rsid w:val="000F191D"/>
    <w:rsid w:val="001123AF"/>
    <w:rsid w:val="00115803"/>
    <w:rsid w:val="001661E9"/>
    <w:rsid w:val="00167687"/>
    <w:rsid w:val="001748BD"/>
    <w:rsid w:val="002408B3"/>
    <w:rsid w:val="00264F29"/>
    <w:rsid w:val="003377DD"/>
    <w:rsid w:val="00361413"/>
    <w:rsid w:val="00362A24"/>
    <w:rsid w:val="00374D0C"/>
    <w:rsid w:val="00397263"/>
    <w:rsid w:val="003A1C03"/>
    <w:rsid w:val="003B77F6"/>
    <w:rsid w:val="003D3F49"/>
    <w:rsid w:val="003F0A66"/>
    <w:rsid w:val="003F3D52"/>
    <w:rsid w:val="004211BA"/>
    <w:rsid w:val="0045416B"/>
    <w:rsid w:val="004737B2"/>
    <w:rsid w:val="004A7B9F"/>
    <w:rsid w:val="004C17C6"/>
    <w:rsid w:val="00520FAE"/>
    <w:rsid w:val="00532364"/>
    <w:rsid w:val="00553612"/>
    <w:rsid w:val="00560BCC"/>
    <w:rsid w:val="00564272"/>
    <w:rsid w:val="00565934"/>
    <w:rsid w:val="0059605D"/>
    <w:rsid w:val="005B4403"/>
    <w:rsid w:val="005C4591"/>
    <w:rsid w:val="00622626"/>
    <w:rsid w:val="006515A2"/>
    <w:rsid w:val="0066791E"/>
    <w:rsid w:val="006C2558"/>
    <w:rsid w:val="006E4E83"/>
    <w:rsid w:val="006F2911"/>
    <w:rsid w:val="006F683E"/>
    <w:rsid w:val="00722580"/>
    <w:rsid w:val="00740D44"/>
    <w:rsid w:val="007476CA"/>
    <w:rsid w:val="00757EBD"/>
    <w:rsid w:val="00767A91"/>
    <w:rsid w:val="007959C6"/>
    <w:rsid w:val="00840EF5"/>
    <w:rsid w:val="008449BB"/>
    <w:rsid w:val="008667FC"/>
    <w:rsid w:val="00867D22"/>
    <w:rsid w:val="008918DA"/>
    <w:rsid w:val="00895C81"/>
    <w:rsid w:val="008E62F6"/>
    <w:rsid w:val="00901D95"/>
    <w:rsid w:val="0091337A"/>
    <w:rsid w:val="00923575"/>
    <w:rsid w:val="009360F8"/>
    <w:rsid w:val="009643D2"/>
    <w:rsid w:val="00983D3C"/>
    <w:rsid w:val="009B7BAD"/>
    <w:rsid w:val="009C3500"/>
    <w:rsid w:val="009E3031"/>
    <w:rsid w:val="009F2E56"/>
    <w:rsid w:val="00A007B1"/>
    <w:rsid w:val="00A901E8"/>
    <w:rsid w:val="00A97CDD"/>
    <w:rsid w:val="00AF2DED"/>
    <w:rsid w:val="00B1248C"/>
    <w:rsid w:val="00B40E94"/>
    <w:rsid w:val="00B6727B"/>
    <w:rsid w:val="00B81948"/>
    <w:rsid w:val="00BC72F4"/>
    <w:rsid w:val="00BC7703"/>
    <w:rsid w:val="00BF60FF"/>
    <w:rsid w:val="00C3044A"/>
    <w:rsid w:val="00C44D24"/>
    <w:rsid w:val="00C4778B"/>
    <w:rsid w:val="00C60DB7"/>
    <w:rsid w:val="00CC782F"/>
    <w:rsid w:val="00CF70AB"/>
    <w:rsid w:val="00D43768"/>
    <w:rsid w:val="00D67C26"/>
    <w:rsid w:val="00D857DF"/>
    <w:rsid w:val="00DC07B6"/>
    <w:rsid w:val="00DC0EAC"/>
    <w:rsid w:val="00DF760C"/>
    <w:rsid w:val="00E05DA7"/>
    <w:rsid w:val="00E454E9"/>
    <w:rsid w:val="00E60F2B"/>
    <w:rsid w:val="00E620CD"/>
    <w:rsid w:val="00E74029"/>
    <w:rsid w:val="00E77EAE"/>
    <w:rsid w:val="00E849DE"/>
    <w:rsid w:val="00EA73B9"/>
    <w:rsid w:val="00EE0629"/>
    <w:rsid w:val="00F01D1E"/>
    <w:rsid w:val="00F02B41"/>
    <w:rsid w:val="00F13F26"/>
    <w:rsid w:val="00F420E6"/>
    <w:rsid w:val="00F435BA"/>
    <w:rsid w:val="00F5391E"/>
    <w:rsid w:val="00F77946"/>
    <w:rsid w:val="00F95D1D"/>
    <w:rsid w:val="00FA6EBF"/>
    <w:rsid w:val="00FA73BF"/>
    <w:rsid w:val="00FB5927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2D0D"/>
  <w15:docId w15:val="{7CC97BA7-8935-44C7-83A3-33B5F444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12"/>
  </w:style>
  <w:style w:type="paragraph" w:styleId="1">
    <w:name w:val="heading 1"/>
    <w:basedOn w:val="a"/>
    <w:link w:val="10"/>
    <w:uiPriority w:val="9"/>
    <w:qFormat/>
    <w:rsid w:val="00767A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D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642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972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7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76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67A9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9B7B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E77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sumdu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2021-05-20T10:54:00Z</cp:lastPrinted>
  <dcterms:created xsi:type="dcterms:W3CDTF">2026-01-19T10:19:00Z</dcterms:created>
  <dcterms:modified xsi:type="dcterms:W3CDTF">2026-01-19T10:27:00Z</dcterms:modified>
</cp:coreProperties>
</file>