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1D15" w14:textId="7838E1F5" w:rsidR="009B157B" w:rsidRPr="00156208" w:rsidRDefault="00562E30" w:rsidP="00156208">
      <w:pPr>
        <w:pStyle w:val="1"/>
        <w:shd w:val="clear" w:color="auto" w:fill="DBE5F1" w:themeFill="accent1" w:themeFillTint="33"/>
        <w:spacing w:before="0" w:line="216" w:lineRule="auto"/>
        <w:ind w:left="0"/>
        <w:jc w:val="center"/>
        <w:rPr>
          <w:rFonts w:ascii="Times New Roman" w:hAnsi="Times New Roman" w:cs="Times New Roman"/>
          <w:color w:val="000000"/>
          <w:shd w:val="clear" w:color="auto" w:fill="DEEAF6"/>
          <w:lang w:val="uk-UA"/>
        </w:rPr>
      </w:pPr>
      <w:r w:rsidRPr="00156208">
        <w:rPr>
          <w:rFonts w:ascii="Times New Roman" w:hAnsi="Times New Roman" w:cs="Times New Roman"/>
          <w:color w:val="000000"/>
          <w:shd w:val="clear" w:color="auto" w:fill="DEEAF6"/>
          <w:lang w:val="uk-UA"/>
        </w:rPr>
        <w:t>ТЕНДЕРНЕ ДОСЬЄ</w:t>
      </w:r>
    </w:p>
    <w:p w14:paraId="3941716F" w14:textId="77777777" w:rsidR="004B1A11" w:rsidRPr="00156208" w:rsidRDefault="004B1A11" w:rsidP="004A4381">
      <w:pPr>
        <w:pStyle w:val="1"/>
        <w:spacing w:before="0" w:line="216" w:lineRule="auto"/>
        <w:ind w:left="0"/>
        <w:rPr>
          <w:rFonts w:ascii="Times New Roman" w:hAnsi="Times New Roman" w:cs="Times New Roman"/>
          <w:sz w:val="22"/>
          <w:szCs w:val="22"/>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837B40" w:rsidRPr="00C44D23" w14:paraId="1C575989" w14:textId="77777777" w:rsidTr="00837B40">
        <w:trPr>
          <w:trHeight w:val="20"/>
        </w:trPr>
        <w:tc>
          <w:tcPr>
            <w:tcW w:w="2268" w:type="dxa"/>
            <w:shd w:val="clear" w:color="auto" w:fill="DBE5F1" w:themeFill="accent1" w:themeFillTint="33"/>
            <w:vAlign w:val="center"/>
          </w:tcPr>
          <w:p w14:paraId="44FF131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088C6D91" w14:textId="114AD467" w:rsidR="00837B40" w:rsidRDefault="00C44D23" w:rsidP="0015267A">
            <w:pPr>
              <w:pStyle w:val="TableParagraph"/>
              <w:spacing w:before="40" w:after="40" w:line="228" w:lineRule="auto"/>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755B207A" w14:textId="77777777" w:rsidR="00837B40" w:rsidRPr="00C44D23" w:rsidRDefault="00C44D23" w:rsidP="0015267A">
            <w:pPr>
              <w:pStyle w:val="TableParagraph"/>
              <w:spacing w:before="40" w:after="40" w:line="228" w:lineRule="auto"/>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007C0F2C" w:rsidRPr="00C44D23">
              <w:rPr>
                <w:rFonts w:ascii="Times New Roman" w:hAnsi="Times New Roman" w:cs="Times New Roman"/>
                <w:bCs/>
                <w:i/>
                <w:lang w:val="uk-UA"/>
              </w:rPr>
              <w:t>76018, м. Івано-Франківськ, вул. Карпатська, 15</w:t>
            </w:r>
          </w:p>
          <w:p w14:paraId="0E541218" w14:textId="0C69158E"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i/>
                <w:lang w:val="uk-UA"/>
              </w:rPr>
              <w:t>Код ЄДРПОУ: 02070855</w:t>
            </w:r>
          </w:p>
        </w:tc>
      </w:tr>
      <w:tr w:rsidR="00837B40" w:rsidRPr="00C44D23" w14:paraId="167A6B62" w14:textId="77777777" w:rsidTr="00837B40">
        <w:trPr>
          <w:trHeight w:val="20"/>
        </w:trPr>
        <w:tc>
          <w:tcPr>
            <w:tcW w:w="2268" w:type="dxa"/>
            <w:shd w:val="clear" w:color="auto" w:fill="DBE5F1" w:themeFill="accent1" w:themeFillTint="33"/>
            <w:vAlign w:val="center"/>
          </w:tcPr>
          <w:p w14:paraId="5E1294F7"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09E9AA6A" w14:textId="6743B6B6" w:rsidR="00837B40" w:rsidRDefault="00C44D23" w:rsidP="0015267A">
            <w:pPr>
              <w:pStyle w:val="TableParagraph"/>
              <w:spacing w:before="40" w:after="40" w:line="228" w:lineRule="auto"/>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00837B40" w:rsidRPr="00156208">
              <w:rPr>
                <w:rFonts w:ascii="Times New Roman" w:hAnsi="Times New Roman" w:cs="Times New Roman"/>
                <w:lang w:val="uk-UA"/>
              </w:rPr>
              <w:t xml:space="preserve">, </w:t>
            </w:r>
            <w:r w:rsidR="0011774C"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271177EE" w14:textId="486936E4" w:rsidR="00C44D23" w:rsidRPr="00156208" w:rsidRDefault="00C44D23" w:rsidP="0015267A">
            <w:pPr>
              <w:pStyle w:val="TableParagraph"/>
              <w:spacing w:before="40" w:after="40" w:line="228" w:lineRule="auto"/>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643B6073" w14:textId="754C92FC" w:rsidR="00837B40" w:rsidRPr="00156208" w:rsidRDefault="00C44D23" w:rsidP="0015267A">
            <w:pPr>
              <w:pStyle w:val="TableParagraph"/>
              <w:spacing w:before="40" w:after="40" w:line="228" w:lineRule="auto"/>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837B40" w:rsidRPr="00902C62" w14:paraId="07303150" w14:textId="77777777" w:rsidTr="00837B40">
        <w:trPr>
          <w:trHeight w:val="20"/>
        </w:trPr>
        <w:tc>
          <w:tcPr>
            <w:tcW w:w="2268" w:type="dxa"/>
            <w:shd w:val="clear" w:color="auto" w:fill="DBE5F1" w:themeFill="accent1" w:themeFillTint="33"/>
            <w:vAlign w:val="center"/>
          </w:tcPr>
          <w:p w14:paraId="71763A6F"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5FAC9821" w14:textId="67B37460" w:rsidR="00837B40" w:rsidRPr="00156208" w:rsidRDefault="00902C62" w:rsidP="0015267A">
            <w:pPr>
              <w:pStyle w:val="TableParagraph"/>
              <w:spacing w:before="40" w:after="40" w:line="228" w:lineRule="auto"/>
              <w:jc w:val="both"/>
              <w:rPr>
                <w:rFonts w:ascii="Times New Roman" w:hAnsi="Times New Roman" w:cs="Times New Roman"/>
                <w:lang w:val="uk-UA"/>
              </w:rPr>
            </w:pPr>
            <w:r w:rsidRPr="00902C62">
              <w:rPr>
                <w:rFonts w:ascii="Times New Roman" w:hAnsi="Times New Roman" w:cs="Times New Roman"/>
                <w:lang w:val="uk-UA"/>
              </w:rPr>
              <w:t>Послуги з організації харчування</w:t>
            </w:r>
            <w:r w:rsidR="000C4F84" w:rsidRPr="00B61D24">
              <w:rPr>
                <w:rFonts w:ascii="Times New Roman" w:hAnsi="Times New Roman" w:cs="Times New Roman"/>
                <w:lang w:val="uk-UA"/>
              </w:rPr>
              <w:t>.</w:t>
            </w:r>
          </w:p>
        </w:tc>
      </w:tr>
      <w:tr w:rsidR="00837B40" w:rsidRPr="00156208" w14:paraId="03617F4D" w14:textId="77777777" w:rsidTr="00837B40">
        <w:trPr>
          <w:trHeight w:val="20"/>
        </w:trPr>
        <w:tc>
          <w:tcPr>
            <w:tcW w:w="2268" w:type="dxa"/>
            <w:shd w:val="clear" w:color="auto" w:fill="DBE5F1" w:themeFill="accent1" w:themeFillTint="33"/>
            <w:vAlign w:val="center"/>
          </w:tcPr>
          <w:p w14:paraId="5EE07D8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7C40F1D" w14:textId="0978F99F" w:rsidR="00837B40" w:rsidRDefault="00C44D23" w:rsidP="0015267A">
            <w:pPr>
              <w:pStyle w:val="TableParagraph"/>
              <w:spacing w:before="40" w:after="40" w:line="228" w:lineRule="auto"/>
              <w:rPr>
                <w:rFonts w:ascii="Times New Roman" w:hAnsi="Times New Roman" w:cs="Times New Roman"/>
                <w:lang w:val="uk-UA"/>
              </w:rPr>
            </w:pPr>
            <w:r w:rsidRPr="00C44D23">
              <w:rPr>
                <w:rFonts w:ascii="Times New Roman" w:hAnsi="Times New Roman" w:cs="Times New Roman"/>
                <w:bCs/>
                <w:lang w:val="uk-UA"/>
              </w:rPr>
              <w:t>ROUA00256</w:t>
            </w:r>
            <w:r w:rsidR="00837B40" w:rsidRPr="00156208">
              <w:rPr>
                <w:rStyle w:val="propertyvalue"/>
                <w:rFonts w:ascii="Times New Roman" w:hAnsi="Times New Roman" w:cs="Times New Roman"/>
                <w:lang w:val="uk-UA"/>
              </w:rPr>
              <w:t>/</w:t>
            </w:r>
            <w:r>
              <w:rPr>
                <w:rStyle w:val="propertyvalue"/>
                <w:rFonts w:ascii="Times New Roman" w:hAnsi="Times New Roman" w:cs="Times New Roman"/>
                <w:lang w:val="uk-UA"/>
              </w:rPr>
              <w:t>0</w:t>
            </w:r>
            <w:r w:rsidR="00902C62">
              <w:rPr>
                <w:rStyle w:val="propertyvalue"/>
                <w:rFonts w:ascii="Times New Roman" w:hAnsi="Times New Roman" w:cs="Times New Roman"/>
                <w:lang w:val="uk-UA"/>
              </w:rPr>
              <w:t>1</w:t>
            </w:r>
            <w:r w:rsidR="00837B40" w:rsidRPr="00156208">
              <w:rPr>
                <w:rFonts w:ascii="Times New Roman" w:hAnsi="Times New Roman" w:cs="Times New Roman"/>
                <w:lang w:val="uk-UA"/>
              </w:rPr>
              <w:t>-202</w:t>
            </w:r>
            <w:r>
              <w:rPr>
                <w:rFonts w:ascii="Times New Roman" w:hAnsi="Times New Roman" w:cs="Times New Roman"/>
                <w:lang w:val="uk-UA"/>
              </w:rPr>
              <w:t>5</w:t>
            </w:r>
          </w:p>
          <w:p w14:paraId="653CE8CD" w14:textId="347FDF9E" w:rsidR="00AB253D" w:rsidRPr="00156208" w:rsidRDefault="00AB253D"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від 10.0</w:t>
            </w:r>
            <w:r w:rsidR="007761E8">
              <w:rPr>
                <w:rFonts w:ascii="Times New Roman" w:hAnsi="Times New Roman" w:cs="Times New Roman"/>
                <w:lang w:val="uk-UA"/>
              </w:rPr>
              <w:t>6</w:t>
            </w:r>
            <w:r>
              <w:rPr>
                <w:rFonts w:ascii="Times New Roman" w:hAnsi="Times New Roman" w:cs="Times New Roman"/>
                <w:lang w:val="uk-UA"/>
              </w:rPr>
              <w:t>.2025 р.</w:t>
            </w:r>
          </w:p>
        </w:tc>
      </w:tr>
      <w:tr w:rsidR="00837B40" w:rsidRPr="00902C62" w14:paraId="594E012A" w14:textId="77777777" w:rsidTr="00837B40">
        <w:trPr>
          <w:trHeight w:val="20"/>
        </w:trPr>
        <w:tc>
          <w:tcPr>
            <w:tcW w:w="2268" w:type="dxa"/>
            <w:shd w:val="clear" w:color="auto" w:fill="DBE5F1" w:themeFill="accent1" w:themeFillTint="33"/>
            <w:vAlign w:val="center"/>
          </w:tcPr>
          <w:p w14:paraId="4E5D525D"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11D16A5" w14:textId="098A8B7D"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59977948" w14:textId="77777777" w:rsidR="004B1A11" w:rsidRPr="00156208" w:rsidRDefault="004B1A11" w:rsidP="0015267A">
      <w:pPr>
        <w:pStyle w:val="a3"/>
        <w:spacing w:before="1" w:line="228" w:lineRule="auto"/>
        <w:rPr>
          <w:rFonts w:ascii="Times New Roman" w:hAnsi="Times New Roman" w:cs="Times New Roman"/>
          <w:b/>
          <w:sz w:val="28"/>
          <w:szCs w:val="28"/>
          <w:lang w:val="uk-UA"/>
        </w:rPr>
      </w:pPr>
    </w:p>
    <w:p w14:paraId="0735A21C" w14:textId="4435A8BF" w:rsidR="004267D9" w:rsidRPr="00156208" w:rsidRDefault="004267D9" w:rsidP="0015267A">
      <w:pPr>
        <w:pStyle w:val="a3"/>
        <w:shd w:val="clear" w:color="auto" w:fill="DBE5F1" w:themeFill="accent1" w:themeFillTint="33"/>
        <w:spacing w:line="228" w:lineRule="auto"/>
        <w:rPr>
          <w:rFonts w:ascii="Times New Roman" w:hAnsi="Times New Roman" w:cs="Times New Roman"/>
          <w:b/>
          <w:sz w:val="28"/>
          <w:szCs w:val="28"/>
          <w:lang w:val="uk-UA"/>
        </w:rPr>
      </w:pPr>
      <w:r w:rsidRPr="00156208">
        <w:rPr>
          <w:rFonts w:ascii="Times New Roman" w:hAnsi="Times New Roman" w:cs="Times New Roman"/>
          <w:b/>
          <w:sz w:val="28"/>
          <w:szCs w:val="28"/>
          <w:lang w:val="uk-UA"/>
        </w:rPr>
        <w:t>ЧАСТИНА А: ІНФОРМАЦІЯ ДЛЯ УЧАСНИКІВ ТЕНДЕРУ</w:t>
      </w:r>
    </w:p>
    <w:p w14:paraId="19769A24" w14:textId="662C8B31" w:rsidR="009B157B" w:rsidRPr="00156208" w:rsidRDefault="0060495D" w:rsidP="0015267A">
      <w:pPr>
        <w:tabs>
          <w:tab w:val="left" w:pos="930"/>
        </w:tabs>
        <w:spacing w:before="120" w:after="120" w:line="228" w:lineRule="auto"/>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щодо подання тендерних пропозицій</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902C62" w14:paraId="210F89B6" w14:textId="77777777" w:rsidTr="004A172D">
        <w:trPr>
          <w:trHeight w:val="20"/>
        </w:trPr>
        <w:tc>
          <w:tcPr>
            <w:tcW w:w="2268" w:type="dxa"/>
            <w:shd w:val="clear" w:color="auto" w:fill="DEEAF6"/>
            <w:vAlign w:val="center"/>
          </w:tcPr>
          <w:p w14:paraId="16C4BC5A"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Предмет закупівлі</w:t>
            </w:r>
          </w:p>
        </w:tc>
        <w:tc>
          <w:tcPr>
            <w:tcW w:w="7370" w:type="dxa"/>
          </w:tcPr>
          <w:p w14:paraId="3BCC20B5" w14:textId="764642EF" w:rsidR="009B157B" w:rsidRPr="00156208" w:rsidRDefault="0093597B"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Закупівля здійснюватиметься</w:t>
            </w:r>
            <w:r w:rsidR="00562E30" w:rsidRPr="00156208">
              <w:rPr>
                <w:rFonts w:ascii="Times New Roman" w:hAnsi="Times New Roman" w:cs="Times New Roman"/>
                <w:lang w:val="uk-UA"/>
              </w:rPr>
              <w:t xml:space="preserve"> згідно </w:t>
            </w:r>
            <w:r w:rsidR="007761E8">
              <w:rPr>
                <w:rFonts w:ascii="Times New Roman" w:hAnsi="Times New Roman" w:cs="Times New Roman"/>
                <w:lang w:val="uk-UA"/>
              </w:rPr>
              <w:t xml:space="preserve">з </w:t>
            </w:r>
            <w:r w:rsidR="00562E30" w:rsidRPr="00156208">
              <w:rPr>
                <w:rFonts w:ascii="Times New Roman" w:hAnsi="Times New Roman" w:cs="Times New Roman"/>
                <w:lang w:val="uk-UA"/>
              </w:rPr>
              <w:t>умов</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та вимог</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викладени</w:t>
            </w:r>
            <w:r w:rsidR="007761E8">
              <w:rPr>
                <w:rFonts w:ascii="Times New Roman" w:hAnsi="Times New Roman" w:cs="Times New Roman"/>
                <w:lang w:val="uk-UA"/>
              </w:rPr>
              <w:t>ми</w:t>
            </w:r>
            <w:r w:rsidR="00562E30" w:rsidRPr="00156208">
              <w:rPr>
                <w:rFonts w:ascii="Times New Roman" w:hAnsi="Times New Roman" w:cs="Times New Roman"/>
                <w:lang w:val="uk-UA"/>
              </w:rPr>
              <w:t xml:space="preserve"> у п.2 цього</w:t>
            </w:r>
            <w:r w:rsidR="004B1A11" w:rsidRPr="00156208">
              <w:rPr>
                <w:rFonts w:ascii="Times New Roman" w:hAnsi="Times New Roman" w:cs="Times New Roman"/>
                <w:lang w:val="uk-UA"/>
              </w:rPr>
              <w:t xml:space="preserve"> </w:t>
            </w:r>
            <w:r w:rsidR="00562E30" w:rsidRPr="00156208">
              <w:rPr>
                <w:rFonts w:ascii="Times New Roman" w:hAnsi="Times New Roman" w:cs="Times New Roman"/>
                <w:lang w:val="uk-UA"/>
              </w:rPr>
              <w:t>розділу</w:t>
            </w:r>
            <w:r w:rsidR="0015267A">
              <w:rPr>
                <w:rFonts w:ascii="Times New Roman" w:hAnsi="Times New Roman" w:cs="Times New Roman"/>
                <w:lang w:val="uk-UA"/>
              </w:rPr>
              <w:t>.</w:t>
            </w:r>
          </w:p>
        </w:tc>
      </w:tr>
      <w:tr w:rsidR="004A172D" w:rsidRPr="0015267A" w14:paraId="75470726" w14:textId="77777777" w:rsidTr="004A172D">
        <w:trPr>
          <w:trHeight w:val="20"/>
        </w:trPr>
        <w:tc>
          <w:tcPr>
            <w:tcW w:w="2268" w:type="dxa"/>
            <w:shd w:val="clear" w:color="auto" w:fill="DEEAF6"/>
            <w:vAlign w:val="center"/>
          </w:tcPr>
          <w:p w14:paraId="4CB5583C" w14:textId="7229DEF5" w:rsidR="004A172D" w:rsidRPr="00156208" w:rsidRDefault="004A172D" w:rsidP="004A172D">
            <w:pPr>
              <w:pStyle w:val="TableParagraph"/>
              <w:spacing w:before="40" w:after="40" w:line="228" w:lineRule="auto"/>
              <w:rPr>
                <w:rFonts w:ascii="Times New Roman" w:hAnsi="Times New Roman" w:cs="Times New Roman"/>
                <w:b/>
                <w:lang w:val="uk-UA"/>
              </w:rPr>
            </w:pPr>
            <w:r w:rsidRPr="004A172D">
              <w:rPr>
                <w:rFonts w:ascii="Times New Roman" w:hAnsi="Times New Roman" w:cs="Times New Roman"/>
                <w:b/>
                <w:lang w:val="uk-UA"/>
              </w:rPr>
              <w:t>Процедура закупівлі</w:t>
            </w:r>
          </w:p>
        </w:tc>
        <w:tc>
          <w:tcPr>
            <w:tcW w:w="7370" w:type="dxa"/>
            <w:vAlign w:val="center"/>
          </w:tcPr>
          <w:p w14:paraId="6406D5DA" w14:textId="2C541188" w:rsidR="004A172D" w:rsidRPr="00156208" w:rsidRDefault="004A172D" w:rsidP="004A172D">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П</w:t>
            </w:r>
            <w:r w:rsidRPr="004A172D">
              <w:rPr>
                <w:rFonts w:ascii="Times New Roman" w:hAnsi="Times New Roman" w:cs="Times New Roman"/>
                <w:lang w:val="uk-UA"/>
              </w:rPr>
              <w:t>рямий договір</w:t>
            </w:r>
          </w:p>
        </w:tc>
      </w:tr>
      <w:tr w:rsidR="009B157B" w:rsidRPr="00902C62" w14:paraId="26AD6170" w14:textId="77777777" w:rsidTr="004A172D">
        <w:trPr>
          <w:trHeight w:val="20"/>
        </w:trPr>
        <w:tc>
          <w:tcPr>
            <w:tcW w:w="2268" w:type="dxa"/>
            <w:shd w:val="clear" w:color="auto" w:fill="DEEAF6"/>
            <w:vAlign w:val="center"/>
          </w:tcPr>
          <w:p w14:paraId="6C22C94E"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Кінцевий термін для подання пропозицій</w:t>
            </w:r>
          </w:p>
        </w:tc>
        <w:tc>
          <w:tcPr>
            <w:tcW w:w="7370" w:type="dxa"/>
          </w:tcPr>
          <w:p w14:paraId="0D91AC67" w14:textId="65067C7A" w:rsidR="009B157B" w:rsidRPr="00156208" w:rsidRDefault="0052409A"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10</w:t>
            </w:r>
            <w:r w:rsidR="00562E30" w:rsidRPr="00156208">
              <w:rPr>
                <w:rFonts w:ascii="Times New Roman" w:hAnsi="Times New Roman" w:cs="Times New Roman"/>
                <w:lang w:val="uk-UA"/>
              </w:rPr>
              <w:t>.</w:t>
            </w:r>
            <w:r>
              <w:rPr>
                <w:rFonts w:ascii="Times New Roman" w:hAnsi="Times New Roman" w:cs="Times New Roman"/>
                <w:lang w:val="uk-UA"/>
              </w:rPr>
              <w:t>0</w:t>
            </w:r>
            <w:r w:rsidR="007761E8">
              <w:rPr>
                <w:rFonts w:ascii="Times New Roman" w:hAnsi="Times New Roman" w:cs="Times New Roman"/>
                <w:lang w:val="uk-UA"/>
              </w:rPr>
              <w:t>7</w:t>
            </w:r>
            <w:r w:rsidR="00562E30" w:rsidRPr="00156208">
              <w:rPr>
                <w:rFonts w:ascii="Times New Roman" w:hAnsi="Times New Roman" w:cs="Times New Roman"/>
                <w:lang w:val="uk-UA"/>
              </w:rPr>
              <w:t>.202</w:t>
            </w:r>
            <w:r>
              <w:rPr>
                <w:rFonts w:ascii="Times New Roman" w:hAnsi="Times New Roman" w:cs="Times New Roman"/>
                <w:lang w:val="uk-UA"/>
              </w:rPr>
              <w:t>5</w:t>
            </w:r>
            <w:r w:rsidR="00562E30" w:rsidRPr="00156208">
              <w:rPr>
                <w:rFonts w:ascii="Times New Roman" w:hAnsi="Times New Roman" w:cs="Times New Roman"/>
                <w:lang w:val="uk-UA"/>
              </w:rPr>
              <w:t xml:space="preserve"> р.</w:t>
            </w:r>
          </w:p>
          <w:p w14:paraId="288F90A9" w14:textId="133D113D" w:rsidR="009B157B" w:rsidRPr="00156208" w:rsidRDefault="00562E30" w:rsidP="0015267A">
            <w:pPr>
              <w:pStyle w:val="TableParagraph"/>
              <w:tabs>
                <w:tab w:val="left" w:pos="1181"/>
                <w:tab w:val="left" w:pos="2548"/>
                <w:tab w:val="left" w:pos="3712"/>
                <w:tab w:val="left" w:pos="4438"/>
                <w:tab w:val="left" w:pos="5215"/>
                <w:tab w:val="left" w:pos="6250"/>
              </w:tabs>
              <w:spacing w:before="40" w:after="40" w:line="228" w:lineRule="auto"/>
              <w:rPr>
                <w:rFonts w:ascii="Times New Roman" w:hAnsi="Times New Roman" w:cs="Times New Roman"/>
                <w:lang w:val="uk-UA"/>
              </w:rPr>
            </w:pPr>
            <w:r w:rsidRPr="00156208">
              <w:rPr>
                <w:rFonts w:ascii="Times New Roman" w:hAnsi="Times New Roman" w:cs="Times New Roman"/>
                <w:lang w:val="uk-UA"/>
              </w:rPr>
              <w:t>Будь-яка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пропозиція,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отримана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після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цього</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терміну,</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буде автоматично відхилена.</w:t>
            </w:r>
          </w:p>
        </w:tc>
      </w:tr>
      <w:tr w:rsidR="009B157B" w:rsidRPr="00902C62" w14:paraId="5DAF5667" w14:textId="77777777" w:rsidTr="004A172D">
        <w:trPr>
          <w:trHeight w:val="20"/>
        </w:trPr>
        <w:tc>
          <w:tcPr>
            <w:tcW w:w="2268" w:type="dxa"/>
            <w:shd w:val="clear" w:color="auto" w:fill="DEEAF6"/>
            <w:vAlign w:val="center"/>
          </w:tcPr>
          <w:p w14:paraId="323323DC" w14:textId="50C11615"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Адреса та спосіб подання тендерної</w:t>
            </w:r>
            <w:r w:rsidR="00CB2AD4"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пропозиції</w:t>
            </w:r>
          </w:p>
        </w:tc>
        <w:tc>
          <w:tcPr>
            <w:tcW w:w="7370" w:type="dxa"/>
          </w:tcPr>
          <w:p w14:paraId="6EF38529" w14:textId="3D73F35D"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 xml:space="preserve">Учасники торгів подають свої тендерні пропозиції, використовуючи стандартну форму, яка міститься у частині Б цього тендерного досьє. Тендерні пропозиції, що не використовують встановлену форму, будуть відхилені замовником. Тендерна пропозиція подається електронною поштою на адресу: </w:t>
            </w:r>
            <w:proofErr w:type="spellStart"/>
            <w:r w:rsidR="0052409A" w:rsidRPr="00C44D23">
              <w:rPr>
                <w:rStyle w:val="a5"/>
                <w:rFonts w:ascii="Times New Roman" w:hAnsi="Times New Roman" w:cs="Times New Roman"/>
              </w:rPr>
              <w:t>lifeced</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nung</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edu</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ua</w:t>
            </w:r>
            <w:proofErr w:type="spellEnd"/>
            <w:r w:rsidRPr="00156208">
              <w:rPr>
                <w:rFonts w:ascii="Times New Roman" w:hAnsi="Times New Roman" w:cs="Times New Roman"/>
                <w:color w:val="0000FF"/>
                <w:lang w:val="uk-UA"/>
              </w:rPr>
              <w:t xml:space="preserve"> </w:t>
            </w:r>
            <w:r w:rsidRPr="00156208">
              <w:rPr>
                <w:rFonts w:ascii="Times New Roman" w:hAnsi="Times New Roman" w:cs="Times New Roman"/>
                <w:lang w:val="uk-UA"/>
              </w:rPr>
              <w:t xml:space="preserve">або надсилається поштою, кур’єрською службою доставки або особистим врученням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xml:space="preserve">: </w:t>
            </w:r>
            <w:r w:rsidR="007C0F2C" w:rsidRPr="00156208">
              <w:rPr>
                <w:rFonts w:ascii="Times New Roman" w:hAnsi="Times New Roman" w:cs="Times New Roman"/>
                <w:bCs/>
                <w:lang w:val="uk-UA"/>
              </w:rPr>
              <w:t>76018, м. Івано-Франківськ, вул. Карпатська, 15</w:t>
            </w:r>
            <w:r w:rsidRPr="00156208">
              <w:rPr>
                <w:rFonts w:ascii="Times New Roman" w:hAnsi="Times New Roman" w:cs="Times New Roman"/>
                <w:lang w:val="uk-UA"/>
              </w:rPr>
              <w:t>.</w:t>
            </w:r>
          </w:p>
          <w:p w14:paraId="290F198F" w14:textId="77777777" w:rsidR="00902C62" w:rsidRDefault="00902C62" w:rsidP="0015267A">
            <w:pPr>
              <w:pStyle w:val="TableParagraph"/>
              <w:spacing w:before="40" w:after="40" w:line="228" w:lineRule="auto"/>
              <w:jc w:val="both"/>
              <w:rPr>
                <w:rFonts w:ascii="Times New Roman" w:hAnsi="Times New Roman" w:cs="Times New Roman"/>
                <w:i/>
                <w:u w:val="single"/>
                <w:lang w:val="uk-UA"/>
              </w:rPr>
            </w:pPr>
          </w:p>
          <w:p w14:paraId="0F4878B9" w14:textId="0D73A860"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електронною поштою:</w:t>
            </w:r>
          </w:p>
          <w:p w14:paraId="0791ACFA" w14:textId="77777777"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У повідомленні необхідно вказати наступну інформацію:</w:t>
            </w:r>
          </w:p>
          <w:p w14:paraId="6A4C0A60" w14:textId="0A522CCA"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902C62" w:rsidRPr="00902C62">
              <w:rPr>
                <w:rFonts w:ascii="Times New Roman" w:hAnsi="Times New Roman" w:cs="Times New Roman"/>
                <w:lang w:val="uk-UA"/>
              </w:rPr>
              <w:t>Послуги з організації харчування</w:t>
            </w:r>
            <w:r w:rsidR="0052409A" w:rsidRPr="00156208">
              <w:rPr>
                <w:rStyle w:val="rynqvb"/>
                <w:rFonts w:ascii="Times New Roman" w:hAnsi="Times New Roman" w:cs="Times New Roman"/>
                <w:lang w:val="uk-UA"/>
              </w:rPr>
              <w:t xml:space="preserve"> </w:t>
            </w:r>
            <w:r w:rsidR="000C4F84" w:rsidRPr="00156208">
              <w:rPr>
                <w:rStyle w:val="rynqvb"/>
                <w:rFonts w:ascii="Times New Roman" w:hAnsi="Times New Roman" w:cs="Times New Roman"/>
                <w:lang w:val="uk-UA"/>
              </w:rPr>
              <w:t>за проектом</w:t>
            </w:r>
            <w:r w:rsidR="008B0EE0" w:rsidRPr="00156208">
              <w:rPr>
                <w:rStyle w:val="rynqvb"/>
                <w:rFonts w:ascii="Times New Roman" w:hAnsi="Times New Roman" w:cs="Times New Roman"/>
                <w:lang w:val="uk-UA"/>
              </w:rPr>
              <w:t xml:space="preserve"> </w:t>
            </w:r>
            <w:r w:rsidR="0052409A" w:rsidRPr="00C44D23">
              <w:rPr>
                <w:rFonts w:ascii="Times New Roman" w:hAnsi="Times New Roman" w:cs="Times New Roman"/>
                <w:bCs/>
                <w:lang w:val="uk-UA"/>
              </w:rPr>
              <w:t>ROUA00256</w:t>
            </w:r>
            <w:r w:rsidR="0015267A">
              <w:rPr>
                <w:rFonts w:ascii="Times New Roman" w:hAnsi="Times New Roman" w:cs="Times New Roman"/>
                <w:bCs/>
                <w:lang w:val="uk-UA"/>
              </w:rPr>
              <w:t>.</w:t>
            </w:r>
          </w:p>
          <w:p w14:paraId="0236F56C" w14:textId="73C58BA7"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w:t>
            </w:r>
            <w:r w:rsidR="00902C62">
              <w:rPr>
                <w:rStyle w:val="propertyvalue"/>
                <w:rFonts w:ascii="Times New Roman" w:hAnsi="Times New Roman" w:cs="Times New Roman"/>
                <w:lang w:val="uk-UA"/>
              </w:rPr>
              <w:t>1</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1171DCF8" w14:textId="75B2750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______________________________</w:t>
            </w:r>
          </w:p>
          <w:p w14:paraId="5836DA6E"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Сама тендерна пропозиція та підтверджуючі документи надсилаються у прикріпленому файлі до електронного повідомлення.</w:t>
            </w:r>
          </w:p>
          <w:p w14:paraId="08966A2B" w14:textId="77777777" w:rsidR="00902C62" w:rsidRDefault="00902C62" w:rsidP="0015267A">
            <w:pPr>
              <w:pStyle w:val="TableParagraph"/>
              <w:spacing w:before="40" w:after="40" w:line="228" w:lineRule="auto"/>
              <w:jc w:val="both"/>
              <w:rPr>
                <w:rFonts w:ascii="Times New Roman" w:hAnsi="Times New Roman" w:cs="Times New Roman"/>
                <w:i/>
                <w:u w:val="single"/>
                <w:lang w:val="uk-UA"/>
              </w:rPr>
            </w:pPr>
          </w:p>
          <w:p w14:paraId="4B66919D" w14:textId="26D65C0F"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поштою/ особистим врученням:</w:t>
            </w:r>
          </w:p>
          <w:p w14:paraId="38ED2434"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Пропозиції подаються у запечатаному конверті, який має містити наступну інформацію:</w:t>
            </w:r>
          </w:p>
          <w:p w14:paraId="4DBC30E9" w14:textId="4F7EBFE2"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Адреса: </w:t>
            </w:r>
            <w:r w:rsidR="007C0F2C" w:rsidRPr="00156208">
              <w:rPr>
                <w:rFonts w:ascii="Times New Roman" w:hAnsi="Times New Roman" w:cs="Times New Roman"/>
                <w:bCs/>
                <w:lang w:val="uk-UA"/>
              </w:rPr>
              <w:t>76018, м. Івано-Франківськ, вул. Карпатська, 15</w:t>
            </w:r>
            <w:r w:rsidR="0015267A">
              <w:rPr>
                <w:rFonts w:ascii="Times New Roman" w:hAnsi="Times New Roman" w:cs="Times New Roman"/>
                <w:bCs/>
                <w:lang w:val="uk-UA"/>
              </w:rPr>
              <w:t>.</w:t>
            </w:r>
          </w:p>
          <w:p w14:paraId="3A35F417" w14:textId="6DD996E5" w:rsidR="007C0F2C" w:rsidRPr="00156208" w:rsidRDefault="00562E30" w:rsidP="0015267A">
            <w:pPr>
              <w:pStyle w:val="TableParagraph"/>
              <w:spacing w:before="40" w:after="40" w:line="228" w:lineRule="auto"/>
              <w:rPr>
                <w:rFonts w:ascii="Times New Roman" w:hAnsi="Times New Roman" w:cs="Times New Roman"/>
                <w:lang w:val="ru-RU"/>
              </w:rPr>
            </w:pPr>
            <w:r w:rsidRPr="00156208">
              <w:rPr>
                <w:rFonts w:ascii="Times New Roman" w:hAnsi="Times New Roman" w:cs="Times New Roman"/>
                <w:lang w:val="uk-UA"/>
              </w:rPr>
              <w:t xml:space="preserve">Контактна особа: </w:t>
            </w:r>
            <w:r w:rsidR="0052409A" w:rsidRPr="00C44D23">
              <w:rPr>
                <w:rFonts w:ascii="Times New Roman" w:hAnsi="Times New Roman" w:cs="Times New Roman"/>
                <w:lang w:val="uk-UA"/>
              </w:rPr>
              <w:t>Приходько Микола Миколайович</w:t>
            </w:r>
            <w:r w:rsidR="0052409A" w:rsidRPr="00156208">
              <w:rPr>
                <w:rFonts w:ascii="Times New Roman" w:hAnsi="Times New Roman" w:cs="Times New Roman"/>
                <w:lang w:val="uk-UA"/>
              </w:rPr>
              <w:t xml:space="preserve">, </w:t>
            </w:r>
            <w:r w:rsidR="0052409A" w:rsidRPr="00156208">
              <w:rPr>
                <w:rFonts w:ascii="Times New Roman" w:hAnsi="Times New Roman" w:cs="Times New Roman"/>
                <w:lang w:val="ru-RU"/>
              </w:rPr>
              <w:t>менеджер</w:t>
            </w:r>
            <w:r w:rsidR="0052409A">
              <w:rPr>
                <w:rFonts w:ascii="Times New Roman" w:hAnsi="Times New Roman" w:cs="Times New Roman"/>
                <w:lang w:val="ru-RU"/>
              </w:rPr>
              <w:t xml:space="preserve"> </w:t>
            </w:r>
            <w:proofErr w:type="spellStart"/>
            <w:r w:rsidR="0052409A">
              <w:rPr>
                <w:rFonts w:ascii="Times New Roman" w:hAnsi="Times New Roman" w:cs="Times New Roman"/>
                <w:lang w:val="ru-RU"/>
              </w:rPr>
              <w:t>проєкту</w:t>
            </w:r>
            <w:proofErr w:type="spellEnd"/>
            <w:r w:rsidR="0015267A">
              <w:rPr>
                <w:rFonts w:ascii="Times New Roman" w:hAnsi="Times New Roman" w:cs="Times New Roman"/>
                <w:lang w:val="ru-RU"/>
              </w:rPr>
              <w:t>.</w:t>
            </w:r>
          </w:p>
          <w:p w14:paraId="7C92B581" w14:textId="74350024"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902C62" w:rsidRPr="00902C62">
              <w:rPr>
                <w:rFonts w:ascii="Times New Roman" w:hAnsi="Times New Roman" w:cs="Times New Roman"/>
                <w:lang w:val="uk-UA"/>
              </w:rPr>
              <w:t>Послуги з організації харчування</w:t>
            </w:r>
            <w:r w:rsidR="00902C62" w:rsidRPr="00156208">
              <w:rPr>
                <w:rStyle w:val="rynqvb"/>
                <w:rFonts w:ascii="Times New Roman" w:hAnsi="Times New Roman" w:cs="Times New Roman"/>
                <w:lang w:val="uk-UA"/>
              </w:rPr>
              <w:t xml:space="preserve"> за проектом </w:t>
            </w:r>
            <w:r w:rsidR="00902C62" w:rsidRPr="00C44D23">
              <w:rPr>
                <w:rFonts w:ascii="Times New Roman" w:hAnsi="Times New Roman" w:cs="Times New Roman"/>
                <w:bCs/>
                <w:lang w:val="uk-UA"/>
              </w:rPr>
              <w:t>ROUA00256</w:t>
            </w:r>
            <w:r w:rsidR="00902C62">
              <w:rPr>
                <w:rFonts w:ascii="Times New Roman" w:hAnsi="Times New Roman" w:cs="Times New Roman"/>
                <w:bCs/>
                <w:lang w:val="uk-UA"/>
              </w:rPr>
              <w:t>.</w:t>
            </w:r>
          </w:p>
          <w:p w14:paraId="234A152B" w14:textId="094D595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w:t>
            </w:r>
            <w:r w:rsidR="00902C62">
              <w:rPr>
                <w:rStyle w:val="propertyvalue"/>
                <w:rFonts w:ascii="Times New Roman" w:hAnsi="Times New Roman" w:cs="Times New Roman"/>
                <w:lang w:val="uk-UA"/>
              </w:rPr>
              <w:t>1</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7AEECC6E" w14:textId="77777777" w:rsidR="00AB253D" w:rsidRDefault="00562E30" w:rsidP="006B202B">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 xml:space="preserve"> ______________________________</w:t>
            </w:r>
          </w:p>
          <w:p w14:paraId="1808DB6B" w14:textId="77777777" w:rsidR="00902C62" w:rsidRDefault="00902C62" w:rsidP="006B202B">
            <w:pPr>
              <w:pStyle w:val="TableParagraph"/>
              <w:spacing w:before="40" w:after="40" w:line="228" w:lineRule="auto"/>
              <w:rPr>
                <w:rFonts w:ascii="Times New Roman" w:hAnsi="Times New Roman" w:cs="Times New Roman"/>
                <w:lang w:val="uk-UA"/>
              </w:rPr>
            </w:pPr>
          </w:p>
          <w:p w14:paraId="6C1ADD79" w14:textId="5020DE9C" w:rsidR="00902C62" w:rsidRPr="00156208" w:rsidRDefault="00902C62" w:rsidP="006B202B">
            <w:pPr>
              <w:pStyle w:val="TableParagraph"/>
              <w:spacing w:before="40" w:after="40" w:line="228" w:lineRule="auto"/>
              <w:rPr>
                <w:rFonts w:ascii="Times New Roman" w:hAnsi="Times New Roman" w:cs="Times New Roman"/>
                <w:lang w:val="uk-UA"/>
              </w:rPr>
            </w:pPr>
          </w:p>
        </w:tc>
      </w:tr>
    </w:tbl>
    <w:p w14:paraId="1473C083" w14:textId="22A40DFE" w:rsidR="0060495D" w:rsidRPr="00156208" w:rsidRDefault="0060495D" w:rsidP="0015267A">
      <w:pPr>
        <w:tabs>
          <w:tab w:val="left" w:pos="842"/>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lastRenderedPageBreak/>
        <w:t>2. Технічна специфікація</w:t>
      </w:r>
    </w:p>
    <w:tbl>
      <w:tblPr>
        <w:tblStyle w:val="TableNormal"/>
        <w:tblW w:w="963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804"/>
        <w:gridCol w:w="3444"/>
        <w:gridCol w:w="5391"/>
      </w:tblGrid>
      <w:tr w:rsidR="0015267A" w:rsidRPr="00156208" w14:paraId="7C9645DF" w14:textId="77777777" w:rsidTr="0015267A">
        <w:trPr>
          <w:trHeight w:val="20"/>
          <w:jc w:val="center"/>
        </w:trPr>
        <w:tc>
          <w:tcPr>
            <w:tcW w:w="804" w:type="dxa"/>
            <w:shd w:val="clear" w:color="auto" w:fill="DBE5F1" w:themeFill="accent1" w:themeFillTint="33"/>
            <w:vAlign w:val="center"/>
          </w:tcPr>
          <w:p w14:paraId="59DE9F8A" w14:textId="77777777"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444" w:type="dxa"/>
            <w:shd w:val="clear" w:color="auto" w:fill="DBE5F1" w:themeFill="accent1" w:themeFillTint="33"/>
            <w:vAlign w:val="center"/>
          </w:tcPr>
          <w:p w14:paraId="7B9DEF60" w14:textId="306B4ECF"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5391" w:type="dxa"/>
            <w:shd w:val="clear" w:color="auto" w:fill="DBE5F1" w:themeFill="accent1" w:themeFillTint="33"/>
            <w:vAlign w:val="center"/>
          </w:tcPr>
          <w:p w14:paraId="0013F8FA" w14:textId="16FF4482"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Специфікація / предмет надання послуг</w:t>
            </w:r>
          </w:p>
        </w:tc>
      </w:tr>
      <w:tr w:rsidR="0015267A" w:rsidRPr="00902C62" w14:paraId="12D5C182" w14:textId="77777777" w:rsidTr="0015267A">
        <w:trPr>
          <w:trHeight w:val="20"/>
          <w:jc w:val="center"/>
        </w:trPr>
        <w:tc>
          <w:tcPr>
            <w:tcW w:w="804" w:type="dxa"/>
          </w:tcPr>
          <w:p w14:paraId="49467F61" w14:textId="6131CD59"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444" w:type="dxa"/>
          </w:tcPr>
          <w:p w14:paraId="03DC1B2F" w14:textId="06F7D0BA" w:rsidR="0015267A" w:rsidRPr="00902C62" w:rsidRDefault="00902C62" w:rsidP="00902C62">
            <w:pPr>
              <w:spacing w:before="40" w:after="40"/>
              <w:jc w:val="center"/>
              <w:rPr>
                <w:rFonts w:ascii="Times New Roman" w:hAnsi="Times New Roman" w:cs="Times New Roman"/>
                <w:b/>
                <w:bCs/>
                <w:lang w:val="uk-UA"/>
              </w:rPr>
            </w:pPr>
            <w:r w:rsidRPr="00902C62">
              <w:rPr>
                <w:rFonts w:ascii="Times New Roman" w:hAnsi="Times New Roman" w:cs="Times New Roman"/>
                <w:b/>
                <w:bCs/>
                <w:lang w:val="uk-UA"/>
              </w:rPr>
              <w:t>Організація харчування під час проведення прес-конференції</w:t>
            </w:r>
          </w:p>
        </w:tc>
        <w:tc>
          <w:tcPr>
            <w:tcW w:w="5391" w:type="dxa"/>
            <w:vAlign w:val="center"/>
          </w:tcPr>
          <w:p w14:paraId="334B238E"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4EE0CA69" w14:textId="77777777" w:rsidR="00902C62" w:rsidRPr="00902C62" w:rsidRDefault="00902C62" w:rsidP="00902C62">
            <w:pPr>
              <w:spacing w:before="40" w:after="40"/>
              <w:rPr>
                <w:rFonts w:ascii="Times New Roman" w:hAnsi="Times New Roman" w:cs="Times New Roman"/>
                <w:lang w:val="uk-UA"/>
              </w:rPr>
            </w:pPr>
            <w:r w:rsidRPr="00902C62">
              <w:rPr>
                <w:rFonts w:ascii="Times New Roman" w:hAnsi="Times New Roman" w:cs="Times New Roman"/>
                <w:lang w:val="uk-UA"/>
              </w:rPr>
              <w:t>– 1 кава-брейк на 40 осіб (заварна кава, чай, цукор, вершки, тістечка, десерти, цукерки);</w:t>
            </w:r>
          </w:p>
          <w:p w14:paraId="5724B56C" w14:textId="77777777" w:rsidR="0015267A" w:rsidRDefault="00902C62" w:rsidP="004A4381">
            <w:pPr>
              <w:spacing w:before="40" w:after="40"/>
              <w:rPr>
                <w:rFonts w:ascii="Times New Roman" w:hAnsi="Times New Roman" w:cs="Times New Roman"/>
                <w:lang w:val="uk-UA"/>
              </w:rPr>
            </w:pPr>
            <w:r w:rsidRPr="00902C62">
              <w:rPr>
                <w:rFonts w:ascii="Times New Roman" w:hAnsi="Times New Roman" w:cs="Times New Roman"/>
                <w:lang w:val="uk-UA"/>
              </w:rPr>
              <w:t>– 1 шведський стіл – на 40 осіб (салати, гаряча закуска, овочеве асорті, м’ясна нарізка, сирне асорті, десерти, кава, чай).</w:t>
            </w:r>
          </w:p>
          <w:p w14:paraId="6D9FB37F" w14:textId="222868AA" w:rsidR="00C44DD1" w:rsidRPr="00156208" w:rsidRDefault="00C44DD1" w:rsidP="004A4381">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r>
      <w:tr w:rsidR="0015267A" w:rsidRPr="00902C62" w14:paraId="5C3842B8" w14:textId="77777777" w:rsidTr="0015267A">
        <w:trPr>
          <w:trHeight w:val="20"/>
          <w:jc w:val="center"/>
        </w:trPr>
        <w:tc>
          <w:tcPr>
            <w:tcW w:w="804" w:type="dxa"/>
          </w:tcPr>
          <w:p w14:paraId="7366CC81" w14:textId="756483C1"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444" w:type="dxa"/>
          </w:tcPr>
          <w:p w14:paraId="49C06214" w14:textId="2C4C5ABD" w:rsidR="0015267A" w:rsidRPr="00156208" w:rsidRDefault="00902C62" w:rsidP="00902C62">
            <w:pPr>
              <w:spacing w:before="40" w:after="40"/>
              <w:jc w:val="center"/>
              <w:rPr>
                <w:rFonts w:ascii="Times New Roman" w:hAnsi="Times New Roman" w:cs="Times New Roman"/>
                <w:b/>
                <w:bCs/>
                <w:lang w:val="uk-UA"/>
              </w:rPr>
            </w:pPr>
            <w:r w:rsidRPr="00902C62">
              <w:rPr>
                <w:rFonts w:ascii="Times New Roman" w:hAnsi="Times New Roman" w:cs="Times New Roman"/>
                <w:b/>
                <w:bCs/>
                <w:lang w:val="uk-UA"/>
              </w:rPr>
              <w:t xml:space="preserve">Організація харчування під час проведення стартової зустрічі </w:t>
            </w:r>
            <w:proofErr w:type="spellStart"/>
            <w:r w:rsidRPr="00902C62">
              <w:rPr>
                <w:rFonts w:ascii="Times New Roman" w:hAnsi="Times New Roman" w:cs="Times New Roman"/>
                <w:b/>
                <w:bCs/>
                <w:lang w:val="uk-UA"/>
              </w:rPr>
              <w:t>проєктних</w:t>
            </w:r>
            <w:proofErr w:type="spellEnd"/>
            <w:r w:rsidRPr="00902C62">
              <w:rPr>
                <w:rFonts w:ascii="Times New Roman" w:hAnsi="Times New Roman" w:cs="Times New Roman"/>
                <w:b/>
                <w:bCs/>
                <w:lang w:val="uk-UA"/>
              </w:rPr>
              <w:t xml:space="preserve"> команд</w:t>
            </w:r>
          </w:p>
        </w:tc>
        <w:tc>
          <w:tcPr>
            <w:tcW w:w="5391" w:type="dxa"/>
            <w:vAlign w:val="center"/>
          </w:tcPr>
          <w:p w14:paraId="152E3406" w14:textId="77777777" w:rsidR="00C44DD1" w:rsidRPr="000F73A3" w:rsidRDefault="00C44DD1" w:rsidP="00C44DD1">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288E878C" w14:textId="30460590" w:rsidR="00C44DD1" w:rsidRPr="00902C62" w:rsidRDefault="00C44DD1" w:rsidP="00C44DD1">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кава-брейки на 20 осіб (заварна кава, чай, цукор, вершки, тістечка, десерти, цукерки);</w:t>
            </w:r>
          </w:p>
          <w:p w14:paraId="7EF2D6A1" w14:textId="56E31E1E" w:rsidR="00C44DD1" w:rsidRDefault="00C44DD1" w:rsidP="00C44DD1">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шведські столи – на 20 осіб (салати, гаряча закуска, овочеве асорті, м’ясна нарізка, сирне асорті, десерти, кава, чай).</w:t>
            </w:r>
          </w:p>
          <w:p w14:paraId="747F84C9" w14:textId="4520D759" w:rsidR="0015267A" w:rsidRPr="00156208" w:rsidRDefault="00C44DD1" w:rsidP="00C44DD1">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r>
    </w:tbl>
    <w:p w14:paraId="4064C93C" w14:textId="66D852EB" w:rsidR="009B157B" w:rsidRPr="00156208" w:rsidRDefault="00CA4AA5"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3. </w:t>
      </w:r>
      <w:r w:rsidR="00562E30" w:rsidRPr="00156208">
        <w:rPr>
          <w:rFonts w:ascii="Times New Roman" w:hAnsi="Times New Roman" w:cs="Times New Roman"/>
          <w:b/>
          <w:i/>
          <w:sz w:val="24"/>
          <w:lang w:val="uk-UA"/>
        </w:rPr>
        <w:t>Фінансова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902C62" w14:paraId="06FC926C" w14:textId="77777777" w:rsidTr="00E3121D">
        <w:trPr>
          <w:trHeight w:val="1612"/>
        </w:trPr>
        <w:tc>
          <w:tcPr>
            <w:tcW w:w="2268" w:type="dxa"/>
            <w:shd w:val="clear" w:color="auto" w:fill="DEEAF6"/>
            <w:vAlign w:val="center"/>
          </w:tcPr>
          <w:p w14:paraId="49FE46B1" w14:textId="3B3B0E97" w:rsidR="009B157B" w:rsidRPr="00156208" w:rsidRDefault="00562E30"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Очікувана вартість</w:t>
            </w:r>
            <w:r w:rsidR="00E3121D"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пропозицій</w:t>
            </w:r>
          </w:p>
        </w:tc>
        <w:tc>
          <w:tcPr>
            <w:tcW w:w="7370" w:type="dxa"/>
          </w:tcPr>
          <w:p w14:paraId="3CA479F4" w14:textId="30316B65" w:rsidR="009630BA" w:rsidRPr="0070637A" w:rsidRDefault="00493F1E" w:rsidP="004A4381">
            <w:pPr>
              <w:pStyle w:val="TableParagraph"/>
              <w:spacing w:before="40" w:after="40"/>
              <w:jc w:val="both"/>
              <w:rPr>
                <w:rFonts w:ascii="Times New Roman" w:hAnsi="Times New Roman" w:cs="Times New Roman"/>
                <w:lang w:val="uk-UA"/>
              </w:rPr>
            </w:pPr>
            <w:r w:rsidRPr="0070637A">
              <w:rPr>
                <w:rFonts w:ascii="Times New Roman" w:hAnsi="Times New Roman" w:cs="Times New Roman"/>
                <w:lang w:val="uk-UA"/>
              </w:rPr>
              <w:t>О</w:t>
            </w:r>
            <w:r w:rsidR="00E3121D" w:rsidRPr="0070637A">
              <w:rPr>
                <w:rFonts w:ascii="Times New Roman" w:hAnsi="Times New Roman" w:cs="Times New Roman"/>
                <w:lang w:val="uk-UA"/>
              </w:rPr>
              <w:t xml:space="preserve">чікувана вартість </w:t>
            </w:r>
            <w:r w:rsidR="003D1353" w:rsidRPr="0070637A">
              <w:rPr>
                <w:rFonts w:ascii="Times New Roman" w:hAnsi="Times New Roman" w:cs="Times New Roman"/>
                <w:lang w:val="uk-UA"/>
              </w:rPr>
              <w:t>закупівлі</w:t>
            </w:r>
            <w:r w:rsidR="009630BA" w:rsidRPr="0070637A">
              <w:rPr>
                <w:rFonts w:ascii="Times New Roman" w:hAnsi="Times New Roman" w:cs="Times New Roman"/>
                <w:lang w:val="uk-UA"/>
              </w:rPr>
              <w:t>:</w:t>
            </w:r>
          </w:p>
          <w:p w14:paraId="0F686797" w14:textId="76CDD1B3" w:rsidR="00E3121D" w:rsidRPr="0070637A" w:rsidRDefault="00C44DD1" w:rsidP="009630BA">
            <w:pPr>
              <w:pStyle w:val="TableParagraph"/>
              <w:numPr>
                <w:ilvl w:val="0"/>
                <w:numId w:val="8"/>
              </w:numPr>
              <w:spacing w:before="40" w:after="40"/>
              <w:jc w:val="both"/>
              <w:rPr>
                <w:rFonts w:ascii="Times New Roman" w:hAnsi="Times New Roman" w:cs="Times New Roman"/>
                <w:lang w:val="uk-UA"/>
              </w:rPr>
            </w:pPr>
            <w:r w:rsidRPr="00C44DD1">
              <w:rPr>
                <w:rFonts w:ascii="Times New Roman" w:hAnsi="Times New Roman" w:cs="Times New Roman"/>
                <w:lang w:val="uk-UA"/>
              </w:rPr>
              <w:t>Організація харчування під час проведення прес-конференції</w:t>
            </w:r>
            <w:r w:rsidR="009630BA" w:rsidRPr="0070637A">
              <w:rPr>
                <w:rFonts w:ascii="Times New Roman" w:hAnsi="Times New Roman" w:cs="Times New Roman"/>
                <w:lang w:val="uk-UA"/>
              </w:rPr>
              <w:t xml:space="preserve"> – </w:t>
            </w:r>
            <w:r w:rsidR="002C1206" w:rsidRPr="0070637A">
              <w:rPr>
                <w:rFonts w:ascii="Times New Roman" w:hAnsi="Times New Roman" w:cs="Times New Roman"/>
                <w:lang w:val="uk-UA"/>
              </w:rPr>
              <w:t xml:space="preserve">еквівалент </w:t>
            </w:r>
            <w:r>
              <w:rPr>
                <w:rFonts w:ascii="Times New Roman" w:hAnsi="Times New Roman" w:cs="Times New Roman"/>
                <w:lang w:val="uk-UA"/>
              </w:rPr>
              <w:t>5</w:t>
            </w:r>
            <w:r w:rsidR="0075693C" w:rsidRPr="0070637A">
              <w:rPr>
                <w:rFonts w:ascii="Times New Roman" w:hAnsi="Times New Roman" w:cs="Times New Roman"/>
                <w:lang w:val="uk-UA"/>
              </w:rPr>
              <w:t>00</w:t>
            </w:r>
            <w:r w:rsidR="003D1353" w:rsidRPr="0070637A">
              <w:rPr>
                <w:rFonts w:ascii="Times New Roman" w:hAnsi="Times New Roman" w:cs="Times New Roman"/>
                <w:lang w:val="uk-UA"/>
              </w:rPr>
              <w:t xml:space="preserve"> євро.</w:t>
            </w:r>
          </w:p>
          <w:p w14:paraId="76ACEBD0" w14:textId="088F4E2C" w:rsidR="009630BA" w:rsidRPr="0070637A" w:rsidRDefault="00C44DD1" w:rsidP="009630BA">
            <w:pPr>
              <w:pStyle w:val="TableParagraph"/>
              <w:numPr>
                <w:ilvl w:val="0"/>
                <w:numId w:val="8"/>
              </w:numPr>
              <w:spacing w:before="40" w:after="40"/>
              <w:jc w:val="both"/>
              <w:rPr>
                <w:rFonts w:ascii="Times New Roman" w:hAnsi="Times New Roman" w:cs="Times New Roman"/>
                <w:lang w:val="uk-UA"/>
              </w:rPr>
            </w:pPr>
            <w:r w:rsidRPr="00C44DD1">
              <w:rPr>
                <w:rFonts w:ascii="Times New Roman" w:hAnsi="Times New Roman" w:cs="Times New Roman"/>
                <w:lang w:val="uk-UA"/>
              </w:rPr>
              <w:t xml:space="preserve">Організація харчування під час проведення стартової зустрічі </w:t>
            </w:r>
            <w:proofErr w:type="spellStart"/>
            <w:r w:rsidRPr="00C44DD1">
              <w:rPr>
                <w:rFonts w:ascii="Times New Roman" w:hAnsi="Times New Roman" w:cs="Times New Roman"/>
                <w:lang w:val="uk-UA"/>
              </w:rPr>
              <w:t>проєктних</w:t>
            </w:r>
            <w:proofErr w:type="spellEnd"/>
            <w:r w:rsidRPr="00C44DD1">
              <w:rPr>
                <w:rFonts w:ascii="Times New Roman" w:hAnsi="Times New Roman" w:cs="Times New Roman"/>
                <w:lang w:val="uk-UA"/>
              </w:rPr>
              <w:t xml:space="preserve"> команд</w:t>
            </w:r>
            <w:r w:rsidR="009630BA" w:rsidRPr="0070637A">
              <w:rPr>
                <w:rFonts w:ascii="Times New Roman" w:hAnsi="Times New Roman" w:cs="Times New Roman"/>
                <w:lang w:val="uk-UA"/>
              </w:rPr>
              <w:t xml:space="preserve"> – еквівалент </w:t>
            </w:r>
            <w:r>
              <w:rPr>
                <w:rFonts w:ascii="Times New Roman" w:hAnsi="Times New Roman" w:cs="Times New Roman"/>
                <w:lang w:val="uk-UA"/>
              </w:rPr>
              <w:t>5</w:t>
            </w:r>
            <w:r w:rsidR="009630BA" w:rsidRPr="0070637A">
              <w:rPr>
                <w:rFonts w:ascii="Times New Roman" w:hAnsi="Times New Roman" w:cs="Times New Roman"/>
                <w:lang w:val="uk-UA"/>
              </w:rPr>
              <w:t>00 євро.</w:t>
            </w:r>
          </w:p>
          <w:p w14:paraId="16A3DA81" w14:textId="77777777" w:rsidR="009630BA" w:rsidRPr="0070637A" w:rsidRDefault="009630BA" w:rsidP="004A4381">
            <w:pPr>
              <w:pStyle w:val="TableParagraph"/>
              <w:spacing w:before="40" w:after="40"/>
              <w:jc w:val="both"/>
              <w:rPr>
                <w:rFonts w:ascii="Times New Roman" w:hAnsi="Times New Roman" w:cs="Times New Roman"/>
                <w:lang w:val="uk-UA"/>
              </w:rPr>
            </w:pPr>
          </w:p>
          <w:p w14:paraId="5C9CD0A1" w14:textId="67031723" w:rsidR="002C2138" w:rsidRPr="00156208" w:rsidRDefault="002C2138" w:rsidP="004A4381">
            <w:pPr>
              <w:autoSpaceDE/>
              <w:autoSpaceDN/>
              <w:spacing w:before="40" w:after="40"/>
              <w:jc w:val="both"/>
              <w:rPr>
                <w:rFonts w:ascii="Times New Roman" w:hAnsi="Times New Roman" w:cs="Times New Roman"/>
                <w:lang w:val="uk-UA"/>
              </w:rPr>
            </w:pPr>
            <w:r w:rsidRPr="0070637A">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229DD905" w14:textId="711C2CE6" w:rsidR="009B157B" w:rsidRPr="00156208" w:rsidRDefault="00CA4AA5" w:rsidP="0015267A">
      <w:pPr>
        <w:tabs>
          <w:tab w:val="left" w:pos="930"/>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 xml:space="preserve">4. </w:t>
      </w:r>
      <w:r w:rsidR="00562E30" w:rsidRPr="00156208">
        <w:rPr>
          <w:rFonts w:ascii="Times New Roman" w:hAnsi="Times New Roman" w:cs="Times New Roman"/>
          <w:b/>
          <w:i/>
          <w:sz w:val="24"/>
          <w:lang w:val="uk-UA"/>
        </w:rPr>
        <w:t>Додаткова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1"/>
        <w:gridCol w:w="7081"/>
      </w:tblGrid>
      <w:tr w:rsidR="009B157B" w:rsidRPr="00156208" w14:paraId="290F501B" w14:textId="77777777" w:rsidTr="00493F1E">
        <w:trPr>
          <w:trHeight w:val="20"/>
        </w:trPr>
        <w:tc>
          <w:tcPr>
            <w:tcW w:w="2261" w:type="dxa"/>
            <w:shd w:val="clear" w:color="auto" w:fill="DEEAF6"/>
            <w:vAlign w:val="center"/>
          </w:tcPr>
          <w:p w14:paraId="2EF9EEAB" w14:textId="0D0B8A2A"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оцінки</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тендерних пропозицій</w:t>
            </w:r>
          </w:p>
        </w:tc>
        <w:tc>
          <w:tcPr>
            <w:tcW w:w="7081" w:type="dxa"/>
          </w:tcPr>
          <w:p w14:paraId="0EE6030A" w14:textId="70FC1EDE" w:rsidR="009B157B" w:rsidRPr="00156208" w:rsidRDefault="00562E30" w:rsidP="009630BA">
            <w:pPr>
              <w:pStyle w:val="TableParagraph"/>
              <w:tabs>
                <w:tab w:val="left" w:pos="424"/>
                <w:tab w:val="left" w:pos="425"/>
              </w:tabs>
              <w:rPr>
                <w:rFonts w:ascii="Times New Roman" w:hAnsi="Times New Roman" w:cs="Times New Roman"/>
                <w:lang w:val="uk-UA"/>
              </w:rPr>
            </w:pPr>
            <w:r w:rsidRPr="00156208">
              <w:rPr>
                <w:rFonts w:ascii="Times New Roman" w:hAnsi="Times New Roman" w:cs="Times New Roman"/>
                <w:lang w:val="uk-UA"/>
              </w:rPr>
              <w:t>Можливість безготівкової оплати</w:t>
            </w:r>
          </w:p>
        </w:tc>
      </w:tr>
      <w:tr w:rsidR="009B157B" w:rsidRPr="00902C62" w14:paraId="50646113" w14:textId="77777777" w:rsidTr="00493F1E">
        <w:trPr>
          <w:trHeight w:val="20"/>
        </w:trPr>
        <w:tc>
          <w:tcPr>
            <w:tcW w:w="2261" w:type="dxa"/>
            <w:shd w:val="clear" w:color="auto" w:fill="DEEAF6"/>
          </w:tcPr>
          <w:p w14:paraId="2971801D" w14:textId="4165955B"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визначення</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переможця</w:t>
            </w:r>
          </w:p>
        </w:tc>
        <w:tc>
          <w:tcPr>
            <w:tcW w:w="7081" w:type="dxa"/>
            <w:vAlign w:val="center"/>
          </w:tcPr>
          <w:p w14:paraId="024C9E5F" w14:textId="3ADF6B92" w:rsidR="004A172D" w:rsidRPr="00156208" w:rsidRDefault="004A172D" w:rsidP="004A4381">
            <w:pPr>
              <w:pStyle w:val="TableParagraph"/>
              <w:rPr>
                <w:rFonts w:ascii="Times New Roman" w:hAnsi="Times New Roman" w:cs="Times New Roman"/>
                <w:lang w:val="uk-UA"/>
              </w:rPr>
            </w:pPr>
            <w:r w:rsidRPr="004A172D">
              <w:rPr>
                <w:rFonts w:ascii="Times New Roman" w:hAnsi="Times New Roman" w:cs="Times New Roman"/>
                <w:lang w:val="uk-UA"/>
              </w:rPr>
              <w:t xml:space="preserve">Контракт буде присуджено </w:t>
            </w:r>
            <w:r>
              <w:rPr>
                <w:rFonts w:ascii="Times New Roman" w:hAnsi="Times New Roman" w:cs="Times New Roman"/>
                <w:lang w:val="uk-UA"/>
              </w:rPr>
              <w:t>тендерній</w:t>
            </w:r>
            <w:r w:rsidRPr="004A172D">
              <w:rPr>
                <w:rFonts w:ascii="Times New Roman" w:hAnsi="Times New Roman" w:cs="Times New Roman"/>
                <w:lang w:val="uk-UA"/>
              </w:rPr>
              <w:t xml:space="preserve"> пропозиції з най</w:t>
            </w:r>
            <w:r w:rsidR="006B202B">
              <w:rPr>
                <w:rFonts w:ascii="Times New Roman" w:hAnsi="Times New Roman" w:cs="Times New Roman"/>
                <w:lang w:val="uk-UA"/>
              </w:rPr>
              <w:t>нижчою</w:t>
            </w:r>
            <w:r w:rsidRPr="004A172D">
              <w:rPr>
                <w:rFonts w:ascii="Times New Roman" w:hAnsi="Times New Roman" w:cs="Times New Roman"/>
                <w:lang w:val="uk-UA"/>
              </w:rPr>
              <w:t xml:space="preserve"> ціною, за умови</w:t>
            </w:r>
            <w:r w:rsidR="006B202B">
              <w:rPr>
                <w:rFonts w:ascii="Times New Roman" w:hAnsi="Times New Roman" w:cs="Times New Roman"/>
                <w:lang w:val="uk-UA"/>
              </w:rPr>
              <w:t xml:space="preserve"> її</w:t>
            </w:r>
            <w:r w:rsidRPr="004A172D">
              <w:rPr>
                <w:rFonts w:ascii="Times New Roman" w:hAnsi="Times New Roman" w:cs="Times New Roman"/>
                <w:lang w:val="uk-UA"/>
              </w:rPr>
              <w:t xml:space="preserve"> </w:t>
            </w:r>
            <w:r w:rsidR="006B202B" w:rsidRPr="004A172D">
              <w:rPr>
                <w:rFonts w:ascii="Times New Roman" w:hAnsi="Times New Roman" w:cs="Times New Roman"/>
                <w:lang w:val="uk-UA"/>
              </w:rPr>
              <w:t>вчасної подачі</w:t>
            </w:r>
            <w:r w:rsidR="006B202B">
              <w:rPr>
                <w:rFonts w:ascii="Times New Roman" w:hAnsi="Times New Roman" w:cs="Times New Roman"/>
                <w:lang w:val="uk-UA"/>
              </w:rPr>
              <w:t xml:space="preserve"> та</w:t>
            </w:r>
            <w:r w:rsidR="006B202B" w:rsidRPr="004A172D">
              <w:rPr>
                <w:rFonts w:ascii="Times New Roman" w:hAnsi="Times New Roman" w:cs="Times New Roman"/>
                <w:lang w:val="uk-UA"/>
              </w:rPr>
              <w:t xml:space="preserve"> </w:t>
            </w:r>
            <w:r w:rsidRPr="004A172D">
              <w:rPr>
                <w:rFonts w:ascii="Times New Roman" w:hAnsi="Times New Roman" w:cs="Times New Roman"/>
                <w:lang w:val="uk-UA"/>
              </w:rPr>
              <w:t>дотримання усіх технічних характеристик предмет</w:t>
            </w:r>
            <w:r w:rsidR="006B202B">
              <w:rPr>
                <w:rFonts w:ascii="Times New Roman" w:hAnsi="Times New Roman" w:cs="Times New Roman"/>
                <w:lang w:val="uk-UA"/>
              </w:rPr>
              <w:t>а</w:t>
            </w:r>
            <w:r w:rsidRPr="004A172D">
              <w:rPr>
                <w:rFonts w:ascii="Times New Roman" w:hAnsi="Times New Roman" w:cs="Times New Roman"/>
                <w:lang w:val="uk-UA"/>
              </w:rPr>
              <w:t xml:space="preserve"> закупів</w:t>
            </w:r>
            <w:r w:rsidR="006B202B">
              <w:rPr>
                <w:rFonts w:ascii="Times New Roman" w:hAnsi="Times New Roman" w:cs="Times New Roman"/>
                <w:lang w:val="uk-UA"/>
              </w:rPr>
              <w:t>лі</w:t>
            </w:r>
            <w:r w:rsidRPr="004A172D">
              <w:rPr>
                <w:rFonts w:ascii="Times New Roman" w:hAnsi="Times New Roman" w:cs="Times New Roman"/>
                <w:lang w:val="uk-UA"/>
              </w:rPr>
              <w:t>.</w:t>
            </w:r>
          </w:p>
        </w:tc>
      </w:tr>
    </w:tbl>
    <w:p w14:paraId="700F918A" w14:textId="77777777" w:rsidR="009B157B" w:rsidRDefault="009B157B" w:rsidP="004A4381">
      <w:pPr>
        <w:spacing w:line="270" w:lineRule="atLeast"/>
        <w:rPr>
          <w:rFonts w:ascii="Times New Roman" w:hAnsi="Times New Roman" w:cs="Times New Roman"/>
          <w:lang w:val="uk-UA"/>
        </w:rPr>
      </w:pPr>
    </w:p>
    <w:p w14:paraId="2A64CC4C" w14:textId="2CB67E14" w:rsidR="002C2138" w:rsidRPr="00156208" w:rsidRDefault="002C2138" w:rsidP="004A4381">
      <w:pPr>
        <w:spacing w:line="270" w:lineRule="atLeast"/>
        <w:rPr>
          <w:rFonts w:ascii="Times New Roman" w:hAnsi="Times New Roman" w:cs="Times New Roman"/>
          <w:lang w:val="uk-UA"/>
        </w:rPr>
        <w:sectPr w:rsidR="002C2138" w:rsidRPr="00156208" w:rsidSect="00493F1E">
          <w:footerReference w:type="default" r:id="rId7"/>
          <w:pgSz w:w="11910" w:h="16840" w:code="9"/>
          <w:pgMar w:top="851" w:right="851" w:bottom="851" w:left="1418" w:header="567" w:footer="567" w:gutter="0"/>
          <w:cols w:space="720"/>
        </w:sectPr>
      </w:pPr>
    </w:p>
    <w:p w14:paraId="77FE38C7" w14:textId="0C8D5C23" w:rsidR="009B157B" w:rsidRPr="00156208" w:rsidRDefault="00562E30" w:rsidP="004A4381">
      <w:pPr>
        <w:pStyle w:val="1"/>
        <w:shd w:val="clear" w:color="auto" w:fill="DBE5F1" w:themeFill="accent1" w:themeFillTint="33"/>
        <w:tabs>
          <w:tab w:val="left" w:pos="9607"/>
        </w:tabs>
        <w:spacing w:before="0"/>
        <w:ind w:left="0"/>
        <w:rPr>
          <w:rFonts w:ascii="Times New Roman" w:hAnsi="Times New Roman" w:cs="Times New Roman"/>
          <w:lang w:val="uk-UA"/>
        </w:rPr>
      </w:pPr>
      <w:r w:rsidRPr="00156208">
        <w:rPr>
          <w:rFonts w:ascii="Times New Roman" w:hAnsi="Times New Roman" w:cs="Times New Roman"/>
          <w:color w:val="000000"/>
          <w:shd w:val="clear" w:color="auto" w:fill="DEEAF6"/>
          <w:lang w:val="uk-UA"/>
        </w:rPr>
        <w:lastRenderedPageBreak/>
        <w:t>ЧАСТИНА Б: ТЕНДЕРНА ПРОПОЗИЦІЯ</w:t>
      </w:r>
    </w:p>
    <w:p w14:paraId="6ED51AD5" w14:textId="77777777" w:rsidR="009B157B" w:rsidRPr="00156208" w:rsidRDefault="009B157B" w:rsidP="004A4381">
      <w:pPr>
        <w:pStyle w:val="a3"/>
        <w:rPr>
          <w:rFonts w:ascii="Times New Roman" w:hAnsi="Times New Roman" w:cs="Times New Roman"/>
          <w:b/>
          <w:sz w:val="20"/>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6322" w:rsidRPr="00C44D23" w14:paraId="0F08BEAF" w14:textId="77777777" w:rsidTr="009B6322">
        <w:trPr>
          <w:trHeight w:val="20"/>
        </w:trPr>
        <w:tc>
          <w:tcPr>
            <w:tcW w:w="2268" w:type="dxa"/>
            <w:shd w:val="clear" w:color="auto" w:fill="DBE5F1" w:themeFill="accent1" w:themeFillTint="33"/>
            <w:vAlign w:val="center"/>
          </w:tcPr>
          <w:p w14:paraId="0AC3641D"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79233A1C" w14:textId="77777777" w:rsidR="009630BA" w:rsidRDefault="009630BA" w:rsidP="009630BA">
            <w:pPr>
              <w:pStyle w:val="TableParagraph"/>
              <w:spacing w:before="40" w:after="40"/>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57794F03" w14:textId="77777777" w:rsidR="009630BA" w:rsidRPr="00C44D23" w:rsidRDefault="009630BA" w:rsidP="009630BA">
            <w:pPr>
              <w:pStyle w:val="TableParagraph"/>
              <w:spacing w:before="40" w:after="40"/>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Pr="00C44D23">
              <w:rPr>
                <w:rFonts w:ascii="Times New Roman" w:hAnsi="Times New Roman" w:cs="Times New Roman"/>
                <w:bCs/>
                <w:i/>
                <w:lang w:val="uk-UA"/>
              </w:rPr>
              <w:t>76018, м. Івано-Франківськ, вул. Карпатська, 15</w:t>
            </w:r>
          </w:p>
          <w:p w14:paraId="00ADB1D7" w14:textId="63D91641" w:rsidR="009B6322" w:rsidRPr="00156208" w:rsidRDefault="009630BA" w:rsidP="009630BA">
            <w:pPr>
              <w:pStyle w:val="TableParagraph"/>
              <w:spacing w:before="40" w:after="40"/>
              <w:jc w:val="both"/>
              <w:rPr>
                <w:rStyle w:val="copy-file-field"/>
                <w:rFonts w:ascii="Times New Roman" w:hAnsi="Times New Roman" w:cs="Times New Roman"/>
                <w:b/>
                <w:bCs/>
                <w:lang w:val="uk-UA"/>
              </w:rPr>
            </w:pPr>
            <w:r w:rsidRPr="00C44D23">
              <w:rPr>
                <w:rFonts w:ascii="Times New Roman" w:hAnsi="Times New Roman" w:cs="Times New Roman"/>
                <w:i/>
                <w:lang w:val="uk-UA"/>
              </w:rPr>
              <w:t>Код ЄДРПОУ: 02070855</w:t>
            </w:r>
          </w:p>
        </w:tc>
      </w:tr>
      <w:tr w:rsidR="009B6322" w:rsidRPr="00C44D23" w14:paraId="1BE98F6E" w14:textId="77777777" w:rsidTr="009B6322">
        <w:trPr>
          <w:trHeight w:val="20"/>
        </w:trPr>
        <w:tc>
          <w:tcPr>
            <w:tcW w:w="2268" w:type="dxa"/>
            <w:shd w:val="clear" w:color="auto" w:fill="DBE5F1" w:themeFill="accent1" w:themeFillTint="33"/>
            <w:vAlign w:val="center"/>
          </w:tcPr>
          <w:p w14:paraId="5D87F7B2"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20C31485" w14:textId="77777777" w:rsidR="009630BA" w:rsidRDefault="009630BA" w:rsidP="009630BA">
            <w:pPr>
              <w:pStyle w:val="TableParagraph"/>
              <w:spacing w:before="40" w:after="40"/>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Pr="00156208">
              <w:rPr>
                <w:rFonts w:ascii="Times New Roman" w:hAnsi="Times New Roman" w:cs="Times New Roman"/>
                <w:lang w:val="uk-UA"/>
              </w:rPr>
              <w:t xml:space="preserve">, </w:t>
            </w:r>
            <w:r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76F6E903" w14:textId="77777777" w:rsidR="009630BA" w:rsidRPr="00156208" w:rsidRDefault="009630BA" w:rsidP="009630BA">
            <w:pPr>
              <w:pStyle w:val="TableParagraph"/>
              <w:spacing w:before="40" w:after="40"/>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78CAF925" w14:textId="15AFBE04" w:rsidR="009B6322" w:rsidRPr="00156208" w:rsidRDefault="009630BA" w:rsidP="009630BA">
            <w:pPr>
              <w:pStyle w:val="TableParagraph"/>
              <w:spacing w:before="40" w:after="40"/>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D169AB" w:rsidRPr="00902C62" w14:paraId="10E8B1E0" w14:textId="77777777" w:rsidTr="009B6322">
        <w:trPr>
          <w:trHeight w:val="20"/>
        </w:trPr>
        <w:tc>
          <w:tcPr>
            <w:tcW w:w="2268" w:type="dxa"/>
            <w:shd w:val="clear" w:color="auto" w:fill="DBE5F1" w:themeFill="accent1" w:themeFillTint="33"/>
            <w:vAlign w:val="center"/>
          </w:tcPr>
          <w:p w14:paraId="6A302056"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26624213" w14:textId="22101F25" w:rsidR="00D169AB" w:rsidRPr="00156208" w:rsidRDefault="00822096" w:rsidP="004A4381">
            <w:pPr>
              <w:pStyle w:val="TableParagraph"/>
              <w:spacing w:before="40" w:after="40"/>
              <w:rPr>
                <w:rFonts w:ascii="Times New Roman" w:hAnsi="Times New Roman" w:cs="Times New Roman"/>
                <w:lang w:val="uk-UA"/>
              </w:rPr>
            </w:pPr>
            <w:r w:rsidRPr="00902C62">
              <w:rPr>
                <w:rFonts w:ascii="Times New Roman" w:hAnsi="Times New Roman" w:cs="Times New Roman"/>
                <w:lang w:val="uk-UA"/>
              </w:rPr>
              <w:t>Послуги з організації харчування</w:t>
            </w:r>
          </w:p>
        </w:tc>
      </w:tr>
      <w:tr w:rsidR="00D169AB" w:rsidRPr="00156208" w14:paraId="7226C54F" w14:textId="77777777" w:rsidTr="009B6322">
        <w:trPr>
          <w:trHeight w:val="20"/>
        </w:trPr>
        <w:tc>
          <w:tcPr>
            <w:tcW w:w="2268" w:type="dxa"/>
            <w:shd w:val="clear" w:color="auto" w:fill="DBE5F1" w:themeFill="accent1" w:themeFillTint="33"/>
            <w:vAlign w:val="center"/>
          </w:tcPr>
          <w:p w14:paraId="49FCA21C"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0EB0200" w14:textId="6C8D062B" w:rsidR="00D169AB"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bCs/>
                <w:lang w:val="uk-UA"/>
              </w:rPr>
              <w:t>ROUA00256</w:t>
            </w:r>
            <w:r w:rsidRPr="00156208">
              <w:rPr>
                <w:rStyle w:val="propertyvalue"/>
                <w:rFonts w:ascii="Times New Roman" w:hAnsi="Times New Roman" w:cs="Times New Roman"/>
                <w:lang w:val="uk-UA"/>
              </w:rPr>
              <w:t>/</w:t>
            </w:r>
            <w:r>
              <w:rPr>
                <w:rStyle w:val="propertyvalue"/>
                <w:rFonts w:ascii="Times New Roman" w:hAnsi="Times New Roman" w:cs="Times New Roman"/>
                <w:lang w:val="uk-UA"/>
              </w:rPr>
              <w:t>0</w:t>
            </w:r>
            <w:r w:rsidR="00822096">
              <w:rPr>
                <w:rStyle w:val="propertyvalue"/>
                <w:rFonts w:ascii="Times New Roman" w:hAnsi="Times New Roman" w:cs="Times New Roman"/>
                <w:lang w:val="uk-UA"/>
              </w:rPr>
              <w:t>1</w:t>
            </w:r>
            <w:r w:rsidRPr="00156208">
              <w:rPr>
                <w:rFonts w:ascii="Times New Roman" w:hAnsi="Times New Roman" w:cs="Times New Roman"/>
                <w:lang w:val="uk-UA"/>
              </w:rPr>
              <w:t>-202</w:t>
            </w:r>
            <w:r>
              <w:rPr>
                <w:rFonts w:ascii="Times New Roman" w:hAnsi="Times New Roman" w:cs="Times New Roman"/>
                <w:lang w:val="uk-UA"/>
              </w:rPr>
              <w:t>5</w:t>
            </w:r>
          </w:p>
          <w:p w14:paraId="2B0CE18A" w14:textId="62B89ABB" w:rsidR="00014BD1" w:rsidRPr="00156208" w:rsidRDefault="00014BD1" w:rsidP="004A4381">
            <w:pPr>
              <w:pStyle w:val="TableParagraph"/>
              <w:spacing w:before="40" w:after="40"/>
              <w:rPr>
                <w:rStyle w:val="propertyvalue"/>
                <w:rFonts w:ascii="Times New Roman" w:hAnsi="Times New Roman" w:cs="Times New Roman"/>
                <w:lang w:val="uk-UA"/>
              </w:rPr>
            </w:pPr>
            <w:r>
              <w:rPr>
                <w:rFonts w:ascii="Times New Roman" w:hAnsi="Times New Roman" w:cs="Times New Roman"/>
                <w:lang w:val="uk-UA"/>
              </w:rPr>
              <w:t>від 10.05.2025 р.</w:t>
            </w:r>
          </w:p>
        </w:tc>
      </w:tr>
      <w:tr w:rsidR="00D169AB" w:rsidRPr="00902C62" w14:paraId="0EB57E2E" w14:textId="77777777" w:rsidTr="009B6322">
        <w:trPr>
          <w:trHeight w:val="20"/>
        </w:trPr>
        <w:tc>
          <w:tcPr>
            <w:tcW w:w="2268" w:type="dxa"/>
            <w:shd w:val="clear" w:color="auto" w:fill="DBE5F1" w:themeFill="accent1" w:themeFillTint="33"/>
            <w:vAlign w:val="center"/>
          </w:tcPr>
          <w:p w14:paraId="546C6102"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DDD7F0E" w14:textId="0E8D52DC" w:rsidR="00D169AB" w:rsidRPr="00156208"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007356FE" w14:textId="77777777" w:rsidR="009B157B" w:rsidRPr="00156208" w:rsidRDefault="009B157B" w:rsidP="004A4381">
      <w:pPr>
        <w:pStyle w:val="a3"/>
        <w:rPr>
          <w:rFonts w:ascii="Times New Roman" w:hAnsi="Times New Roman" w:cs="Times New Roman"/>
          <w:b/>
          <w:sz w:val="20"/>
          <w:lang w:val="uk-UA"/>
        </w:rPr>
      </w:pPr>
    </w:p>
    <w:p w14:paraId="50A5BD2A" w14:textId="311446A6" w:rsidR="009B157B" w:rsidRPr="00156208" w:rsidRDefault="00387373"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про учасника торгів</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902C62" w14:paraId="2BECCCBA" w14:textId="77777777" w:rsidTr="002C1206">
        <w:trPr>
          <w:trHeight w:val="20"/>
        </w:trPr>
        <w:tc>
          <w:tcPr>
            <w:tcW w:w="3969" w:type="dxa"/>
            <w:shd w:val="clear" w:color="auto" w:fill="DEEAF6"/>
          </w:tcPr>
          <w:p w14:paraId="7A920239" w14:textId="4F9E1F95"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Назва юридичної особи або суб’єкта господарювання, що подає тендерну</w:t>
            </w:r>
            <w:r w:rsidR="00387373" w:rsidRPr="00156208">
              <w:rPr>
                <w:rFonts w:ascii="Times New Roman" w:hAnsi="Times New Roman" w:cs="Times New Roman"/>
                <w:lang w:val="uk-UA"/>
              </w:rPr>
              <w:t xml:space="preserve"> </w:t>
            </w:r>
            <w:r w:rsidRPr="00156208">
              <w:rPr>
                <w:rFonts w:ascii="Times New Roman" w:hAnsi="Times New Roman" w:cs="Times New Roman"/>
                <w:lang w:val="uk-UA"/>
              </w:rPr>
              <w:t>пропозицію</w:t>
            </w:r>
          </w:p>
        </w:tc>
        <w:tc>
          <w:tcPr>
            <w:tcW w:w="5669" w:type="dxa"/>
          </w:tcPr>
          <w:p w14:paraId="4E6C4DA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237CFD52" w14:textId="77777777" w:rsidTr="002C1206">
        <w:trPr>
          <w:trHeight w:val="20"/>
        </w:trPr>
        <w:tc>
          <w:tcPr>
            <w:tcW w:w="3969" w:type="dxa"/>
            <w:shd w:val="clear" w:color="auto" w:fill="DEEAF6"/>
          </w:tcPr>
          <w:p w14:paraId="3676BE1C"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Адреса</w:t>
            </w:r>
          </w:p>
        </w:tc>
        <w:tc>
          <w:tcPr>
            <w:tcW w:w="5669" w:type="dxa"/>
          </w:tcPr>
          <w:p w14:paraId="0467F70A"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03B5B4F" w14:textId="77777777" w:rsidTr="002C1206">
        <w:trPr>
          <w:trHeight w:val="20"/>
        </w:trPr>
        <w:tc>
          <w:tcPr>
            <w:tcW w:w="3969" w:type="dxa"/>
            <w:shd w:val="clear" w:color="auto" w:fill="DEEAF6"/>
          </w:tcPr>
          <w:p w14:paraId="0D0EFF98"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Реєстраційний номер (ЄДРПОУ)</w:t>
            </w:r>
          </w:p>
        </w:tc>
        <w:tc>
          <w:tcPr>
            <w:tcW w:w="5669" w:type="dxa"/>
          </w:tcPr>
          <w:p w14:paraId="137024AA" w14:textId="77777777" w:rsidR="009B157B" w:rsidRPr="00156208" w:rsidRDefault="009B157B" w:rsidP="004A4381">
            <w:pPr>
              <w:pStyle w:val="TableParagraph"/>
              <w:spacing w:before="40" w:after="40"/>
              <w:rPr>
                <w:rFonts w:ascii="Times New Roman" w:hAnsi="Times New Roman" w:cs="Times New Roman"/>
                <w:lang w:val="uk-UA"/>
              </w:rPr>
            </w:pPr>
          </w:p>
        </w:tc>
      </w:tr>
    </w:tbl>
    <w:p w14:paraId="530002EF" w14:textId="77777777" w:rsidR="009B157B" w:rsidRPr="00156208" w:rsidRDefault="00562E30" w:rsidP="0015267A">
      <w:pPr>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Контактна особа</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156208" w14:paraId="2AFE5CDC" w14:textId="77777777" w:rsidTr="002C1206">
        <w:trPr>
          <w:trHeight w:val="20"/>
        </w:trPr>
        <w:tc>
          <w:tcPr>
            <w:tcW w:w="3969" w:type="dxa"/>
            <w:shd w:val="clear" w:color="auto" w:fill="DEEAF6"/>
          </w:tcPr>
          <w:p w14:paraId="6018791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Ім’я та прізвище</w:t>
            </w:r>
          </w:p>
        </w:tc>
        <w:tc>
          <w:tcPr>
            <w:tcW w:w="5669" w:type="dxa"/>
          </w:tcPr>
          <w:p w14:paraId="25EA5CFF"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F26C47D" w14:textId="77777777" w:rsidTr="002C1206">
        <w:trPr>
          <w:trHeight w:val="20"/>
        </w:trPr>
        <w:tc>
          <w:tcPr>
            <w:tcW w:w="3969" w:type="dxa"/>
            <w:shd w:val="clear" w:color="auto" w:fill="DEEAF6"/>
          </w:tcPr>
          <w:p w14:paraId="7B3D1C90"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Телефон</w:t>
            </w:r>
          </w:p>
        </w:tc>
        <w:tc>
          <w:tcPr>
            <w:tcW w:w="5669" w:type="dxa"/>
          </w:tcPr>
          <w:p w14:paraId="727DCCC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1490493A" w14:textId="77777777" w:rsidTr="002C1206">
        <w:trPr>
          <w:trHeight w:val="20"/>
        </w:trPr>
        <w:tc>
          <w:tcPr>
            <w:tcW w:w="3969" w:type="dxa"/>
            <w:shd w:val="clear" w:color="auto" w:fill="DEEAF6"/>
          </w:tcPr>
          <w:p w14:paraId="6D4CDE8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E-</w:t>
            </w:r>
            <w:proofErr w:type="spellStart"/>
            <w:r w:rsidRPr="00156208">
              <w:rPr>
                <w:rFonts w:ascii="Times New Roman" w:hAnsi="Times New Roman" w:cs="Times New Roman"/>
                <w:lang w:val="uk-UA"/>
              </w:rPr>
              <w:t>mail</w:t>
            </w:r>
            <w:proofErr w:type="spellEnd"/>
          </w:p>
        </w:tc>
        <w:tc>
          <w:tcPr>
            <w:tcW w:w="5669" w:type="dxa"/>
          </w:tcPr>
          <w:p w14:paraId="3901C932" w14:textId="77777777" w:rsidR="009B157B" w:rsidRPr="00156208" w:rsidRDefault="009B157B" w:rsidP="004A4381">
            <w:pPr>
              <w:pStyle w:val="TableParagraph"/>
              <w:spacing w:before="40" w:after="40"/>
              <w:rPr>
                <w:rFonts w:ascii="Times New Roman" w:hAnsi="Times New Roman" w:cs="Times New Roman"/>
                <w:lang w:val="uk-UA"/>
              </w:rPr>
            </w:pPr>
          </w:p>
        </w:tc>
      </w:tr>
    </w:tbl>
    <w:p w14:paraId="3FF91C86" w14:textId="7DC7B5F6" w:rsidR="009B157B" w:rsidRPr="00156208" w:rsidRDefault="002C1206"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2. </w:t>
      </w:r>
      <w:r w:rsidR="00562E30" w:rsidRPr="00156208">
        <w:rPr>
          <w:rFonts w:ascii="Times New Roman" w:hAnsi="Times New Roman" w:cs="Times New Roman"/>
          <w:b/>
          <w:i/>
          <w:sz w:val="24"/>
          <w:lang w:val="uk-UA"/>
        </w:rPr>
        <w:t>Декларація учасника тендеру</w:t>
      </w:r>
    </w:p>
    <w:p w14:paraId="52C81F2A" w14:textId="2A04206E"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Я, що нижче підписався, цим підтверджую, що товари/послуги, запропоновані в цій тендерній пропозиції, повністю відповідають специфікаціям/вимогам, наданим нам організацією-замовником. Детальний опис запропонованих товарів/послуг міститься у технічній пропозиції/умовах та вимогах.</w:t>
      </w:r>
    </w:p>
    <w:p w14:paraId="27CE3586"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Крім того, я підтверджую, що наша організація повністю відповідає вимогам щодо виконавців договорів, які фінансуються ЄС, і не належить до жодної із ситуацій виключення з процедури торгів.</w:t>
      </w:r>
    </w:p>
    <w:p w14:paraId="5E71A128"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Даним також заявляю, що на момент подання даної тендерної пропозиції я не маю конфлікту інтересів з будь-якою іншою зацікавленою стороною у процедурі торгів.</w:t>
      </w:r>
    </w:p>
    <w:p w14:paraId="690938CF" w14:textId="77777777" w:rsidR="009B157B" w:rsidRPr="00156208" w:rsidRDefault="009B157B" w:rsidP="004A4381">
      <w:pPr>
        <w:spacing w:before="120" w:after="120"/>
        <w:rPr>
          <w:rFonts w:ascii="Times New Roman" w:hAnsi="Times New Roman" w:cs="Times New Roman"/>
          <w:lang w:val="uk-UA"/>
        </w:rPr>
      </w:pPr>
    </w:p>
    <w:p w14:paraId="21D5468D" w14:textId="77777777"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П.І.Б.: </w:t>
      </w:r>
      <w:r w:rsidRPr="00156208">
        <w:rPr>
          <w:rFonts w:ascii="Times New Roman" w:hAnsi="Times New Roman" w:cs="Times New Roman"/>
          <w:highlight w:val="yellow"/>
          <w:lang w:val="uk-UA"/>
        </w:rPr>
        <w:t>[…</w:t>
      </w:r>
      <w:r w:rsidRPr="00156208">
        <w:rPr>
          <w:rFonts w:ascii="Times New Roman" w:hAnsi="Times New Roman" w:cs="Times New Roman"/>
          <w:highlight w:val="yellow"/>
          <w:lang w:val="uk-UA"/>
        </w:rPr>
        <w:tab/>
        <w:t>]</w:t>
      </w:r>
    </w:p>
    <w:p w14:paraId="3D44C518" w14:textId="1EDA85CE"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Належним чином уповноважений/а підписати даний тендер від імені:</w:t>
      </w:r>
      <w:r w:rsidR="002C1206" w:rsidRPr="00156208">
        <w:rPr>
          <w:rFonts w:ascii="Times New Roman" w:hAnsi="Times New Roman" w:cs="Times New Roman"/>
          <w:lang w:val="uk-UA"/>
        </w:rPr>
        <w:t xml:space="preserve">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4C56E832" w14:textId="3DFF9BD5"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Місце і дата: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272AA1DE" w14:textId="3D54B0D2" w:rsidR="009B157B" w:rsidRDefault="004D2215" w:rsidP="004A4381">
      <w:pPr>
        <w:spacing w:before="120" w:after="120"/>
        <w:rPr>
          <w:rFonts w:ascii="Times New Roman" w:hAnsi="Times New Roman" w:cs="Times New Roman"/>
          <w:lang w:val="uk-UA"/>
        </w:rPr>
      </w:pPr>
      <w:r w:rsidRPr="004D2215">
        <w:rPr>
          <w:rFonts w:ascii="Times New Roman" w:hAnsi="Times New Roman" w:cs="Times New Roman"/>
          <w:lang w:val="uk-UA"/>
        </w:rPr>
        <w:t>Підпис, печатка фірми/компанії:</w:t>
      </w:r>
    </w:p>
    <w:p w14:paraId="5A1120CA" w14:textId="5EB074CC" w:rsidR="00156208" w:rsidRDefault="00156208" w:rsidP="004A4381">
      <w:pPr>
        <w:spacing w:before="120" w:after="120"/>
        <w:rPr>
          <w:rFonts w:ascii="Times New Roman" w:hAnsi="Times New Roman" w:cs="Times New Roman"/>
          <w:lang w:val="uk-UA"/>
        </w:rPr>
      </w:pPr>
    </w:p>
    <w:p w14:paraId="327D9CC3" w14:textId="77777777" w:rsidR="009630BA" w:rsidRPr="00156208" w:rsidRDefault="009630BA" w:rsidP="004A4381">
      <w:pPr>
        <w:spacing w:before="120" w:after="120"/>
        <w:rPr>
          <w:rFonts w:ascii="Times New Roman" w:hAnsi="Times New Roman" w:cs="Times New Roman"/>
          <w:lang w:val="uk-UA"/>
        </w:rPr>
      </w:pPr>
    </w:p>
    <w:p w14:paraId="5D62819F" w14:textId="23C6FF8C" w:rsidR="00493F1E" w:rsidRPr="00156208" w:rsidRDefault="002C1206" w:rsidP="0015267A">
      <w:pPr>
        <w:pStyle w:val="a4"/>
        <w:tabs>
          <w:tab w:val="left" w:pos="942"/>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3. </w:t>
      </w:r>
      <w:r w:rsidR="00493F1E" w:rsidRPr="00156208">
        <w:rPr>
          <w:rFonts w:ascii="Times New Roman" w:hAnsi="Times New Roman" w:cs="Times New Roman"/>
          <w:b/>
          <w:i/>
          <w:sz w:val="24"/>
          <w:lang w:val="uk-UA"/>
        </w:rPr>
        <w:t>Технічна та фінансова пропозиція</w:t>
      </w:r>
    </w:p>
    <w:tbl>
      <w:tblPr>
        <w:tblStyle w:val="TableNormal"/>
        <w:tblW w:w="96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567"/>
        <w:gridCol w:w="3969"/>
        <w:gridCol w:w="1701"/>
        <w:gridCol w:w="1701"/>
        <w:gridCol w:w="1701"/>
      </w:tblGrid>
      <w:tr w:rsidR="002C1206" w:rsidRPr="00156208" w14:paraId="6849B23E" w14:textId="77777777" w:rsidTr="002C1206">
        <w:trPr>
          <w:trHeight w:val="20"/>
        </w:trPr>
        <w:tc>
          <w:tcPr>
            <w:tcW w:w="567" w:type="dxa"/>
            <w:shd w:val="clear" w:color="auto" w:fill="DBE5F1" w:themeFill="accent1" w:themeFillTint="33"/>
            <w:vAlign w:val="center"/>
          </w:tcPr>
          <w:p w14:paraId="3539AE0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969" w:type="dxa"/>
            <w:shd w:val="clear" w:color="auto" w:fill="DBE5F1" w:themeFill="accent1" w:themeFillTint="33"/>
            <w:vAlign w:val="center"/>
          </w:tcPr>
          <w:p w14:paraId="00D571B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1701" w:type="dxa"/>
            <w:shd w:val="clear" w:color="auto" w:fill="DBE5F1" w:themeFill="accent1" w:themeFillTint="33"/>
            <w:vAlign w:val="center"/>
          </w:tcPr>
          <w:p w14:paraId="177793E1" w14:textId="338883E3" w:rsidR="002C1206" w:rsidRPr="00156208" w:rsidRDefault="00AB253D" w:rsidP="004A4381">
            <w:pPr>
              <w:spacing w:before="40" w:after="40"/>
              <w:jc w:val="center"/>
              <w:rPr>
                <w:rFonts w:ascii="Times New Roman" w:hAnsi="Times New Roman" w:cs="Times New Roman"/>
                <w:b/>
                <w:bCs/>
                <w:i/>
                <w:iCs/>
                <w:lang w:val="uk-UA"/>
              </w:rPr>
            </w:pPr>
            <w:r>
              <w:rPr>
                <w:rFonts w:ascii="Times New Roman" w:hAnsi="Times New Roman" w:cs="Times New Roman"/>
                <w:b/>
                <w:bCs/>
                <w:i/>
                <w:iCs/>
                <w:lang w:val="uk-UA"/>
              </w:rPr>
              <w:t>Кількість та о</w:t>
            </w:r>
            <w:r w:rsidR="002C1206" w:rsidRPr="00156208">
              <w:rPr>
                <w:rFonts w:ascii="Times New Roman" w:hAnsi="Times New Roman" w:cs="Times New Roman"/>
                <w:b/>
                <w:bCs/>
                <w:i/>
                <w:iCs/>
                <w:lang w:val="uk-UA"/>
              </w:rPr>
              <w:t>диниця виміру</w:t>
            </w:r>
          </w:p>
        </w:tc>
        <w:tc>
          <w:tcPr>
            <w:tcW w:w="1701" w:type="dxa"/>
            <w:shd w:val="clear" w:color="auto" w:fill="DBE5F1" w:themeFill="accent1" w:themeFillTint="33"/>
            <w:vAlign w:val="center"/>
          </w:tcPr>
          <w:p w14:paraId="6170ECE3" w14:textId="579AE1A8"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Ціна за одиницю, грн</w:t>
            </w:r>
          </w:p>
        </w:tc>
        <w:tc>
          <w:tcPr>
            <w:tcW w:w="1701" w:type="dxa"/>
            <w:shd w:val="clear" w:color="auto" w:fill="DBE5F1" w:themeFill="accent1" w:themeFillTint="33"/>
            <w:vAlign w:val="center"/>
          </w:tcPr>
          <w:p w14:paraId="443CB71D" w14:textId="189EE1BE"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Вартість, грн</w:t>
            </w:r>
          </w:p>
        </w:tc>
      </w:tr>
      <w:tr w:rsidR="00963AAE" w:rsidRPr="00156208" w14:paraId="243FEA41" w14:textId="77777777" w:rsidTr="0015267A">
        <w:trPr>
          <w:trHeight w:val="20"/>
        </w:trPr>
        <w:tc>
          <w:tcPr>
            <w:tcW w:w="567" w:type="dxa"/>
          </w:tcPr>
          <w:p w14:paraId="6E47E523" w14:textId="00DB22AA" w:rsidR="00963AAE" w:rsidRPr="00156208" w:rsidRDefault="00963AAE"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969" w:type="dxa"/>
            <w:vAlign w:val="center"/>
          </w:tcPr>
          <w:p w14:paraId="79263A01" w14:textId="018E6C88" w:rsidR="00963AAE" w:rsidRPr="00156208" w:rsidRDefault="00822096" w:rsidP="004A4381">
            <w:pPr>
              <w:spacing w:before="40" w:after="40"/>
              <w:rPr>
                <w:rFonts w:ascii="Times New Roman" w:hAnsi="Times New Roman" w:cs="Times New Roman"/>
                <w:b/>
                <w:bCs/>
                <w:lang w:val="uk-UA"/>
              </w:rPr>
            </w:pPr>
            <w:r w:rsidRPr="00902C62">
              <w:rPr>
                <w:rFonts w:ascii="Times New Roman" w:hAnsi="Times New Roman" w:cs="Times New Roman"/>
                <w:b/>
                <w:bCs/>
                <w:lang w:val="uk-UA"/>
              </w:rPr>
              <w:t>Організація харчування під час проведення прес-конференції</w:t>
            </w:r>
          </w:p>
          <w:p w14:paraId="080855A6" w14:textId="77777777" w:rsidR="00822096" w:rsidRPr="00902C62"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1 кава-брейк на 40 осіб (заварна кава, чай, цукор, вершки, тістечка, десерти, цукерки);</w:t>
            </w:r>
          </w:p>
          <w:p w14:paraId="42CA65F2" w14:textId="77777777" w:rsidR="00822096"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1 шведський стіл – на 40 осіб (салати, гаряча закуска, овочеве асорті, м’ясна нарізка, сирне асорті, десерти, кава, чай).</w:t>
            </w:r>
          </w:p>
          <w:p w14:paraId="572E7024" w14:textId="69B5C7EF" w:rsidR="00D169AB" w:rsidRPr="00156208" w:rsidRDefault="00822096" w:rsidP="00822096">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c>
          <w:tcPr>
            <w:tcW w:w="1701" w:type="dxa"/>
            <w:vAlign w:val="center"/>
          </w:tcPr>
          <w:p w14:paraId="36B421DB" w14:textId="559DAB9D" w:rsidR="00D11AEB" w:rsidRPr="00156208" w:rsidRDefault="00D97B94" w:rsidP="00822096">
            <w:pPr>
              <w:spacing w:before="40" w:after="40"/>
              <w:jc w:val="center"/>
              <w:rPr>
                <w:rFonts w:ascii="Times New Roman" w:hAnsi="Times New Roman" w:cs="Times New Roman"/>
                <w:lang w:val="uk-UA"/>
              </w:rPr>
            </w:pPr>
            <w:r>
              <w:rPr>
                <w:rFonts w:ascii="Times New Roman" w:hAnsi="Times New Roman" w:cs="Times New Roman"/>
                <w:lang w:val="uk-UA"/>
              </w:rPr>
              <w:t xml:space="preserve">1 </w:t>
            </w:r>
            <w:r w:rsidR="00822096">
              <w:rPr>
                <w:rFonts w:ascii="Times New Roman" w:hAnsi="Times New Roman" w:cs="Times New Roman"/>
                <w:lang w:val="uk-UA"/>
              </w:rPr>
              <w:t>послуга</w:t>
            </w:r>
          </w:p>
        </w:tc>
        <w:tc>
          <w:tcPr>
            <w:tcW w:w="1701" w:type="dxa"/>
            <w:vAlign w:val="center"/>
          </w:tcPr>
          <w:p w14:paraId="3783A208" w14:textId="41F50297" w:rsidR="00963AAE" w:rsidRPr="00156208" w:rsidRDefault="00963AAE" w:rsidP="004A4381">
            <w:pPr>
              <w:spacing w:before="40" w:after="40"/>
              <w:jc w:val="center"/>
              <w:rPr>
                <w:rFonts w:ascii="Times New Roman" w:hAnsi="Times New Roman" w:cs="Times New Roman"/>
                <w:lang w:val="uk-UA"/>
              </w:rPr>
            </w:pPr>
          </w:p>
        </w:tc>
        <w:tc>
          <w:tcPr>
            <w:tcW w:w="1701" w:type="dxa"/>
            <w:vAlign w:val="center"/>
          </w:tcPr>
          <w:p w14:paraId="4FEBCDB8" w14:textId="6F712854" w:rsidR="00963AAE" w:rsidRPr="00156208" w:rsidRDefault="00963AAE" w:rsidP="004A4381">
            <w:pPr>
              <w:spacing w:before="40" w:after="40"/>
              <w:jc w:val="center"/>
              <w:rPr>
                <w:rFonts w:ascii="Times New Roman" w:hAnsi="Times New Roman" w:cs="Times New Roman"/>
                <w:lang w:val="uk-UA"/>
              </w:rPr>
            </w:pPr>
          </w:p>
        </w:tc>
      </w:tr>
      <w:tr w:rsidR="00D11AEB" w:rsidRPr="00156208" w14:paraId="09E81986" w14:textId="77777777" w:rsidTr="0015267A">
        <w:trPr>
          <w:trHeight w:val="20"/>
        </w:trPr>
        <w:tc>
          <w:tcPr>
            <w:tcW w:w="567" w:type="dxa"/>
          </w:tcPr>
          <w:p w14:paraId="1BCE811B" w14:textId="5ACC4D0F" w:rsidR="00D11AEB" w:rsidRPr="00156208" w:rsidRDefault="00D11AEB"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969" w:type="dxa"/>
            <w:vAlign w:val="center"/>
          </w:tcPr>
          <w:p w14:paraId="51092D26" w14:textId="096AF26E" w:rsidR="00D11AEB" w:rsidRPr="00156208" w:rsidRDefault="00822096" w:rsidP="004A4381">
            <w:pPr>
              <w:spacing w:before="40" w:after="40"/>
              <w:rPr>
                <w:rFonts w:ascii="Times New Roman" w:hAnsi="Times New Roman" w:cs="Times New Roman"/>
                <w:b/>
                <w:bCs/>
                <w:lang w:val="uk-UA"/>
              </w:rPr>
            </w:pPr>
            <w:r w:rsidRPr="00902C62">
              <w:rPr>
                <w:rFonts w:ascii="Times New Roman" w:hAnsi="Times New Roman" w:cs="Times New Roman"/>
                <w:b/>
                <w:bCs/>
                <w:lang w:val="uk-UA"/>
              </w:rPr>
              <w:t xml:space="preserve">Організація харчування під час проведення стартової зустрічі </w:t>
            </w:r>
            <w:proofErr w:type="spellStart"/>
            <w:r w:rsidRPr="00902C62">
              <w:rPr>
                <w:rFonts w:ascii="Times New Roman" w:hAnsi="Times New Roman" w:cs="Times New Roman"/>
                <w:b/>
                <w:bCs/>
                <w:lang w:val="uk-UA"/>
              </w:rPr>
              <w:t>проєктних</w:t>
            </w:r>
            <w:proofErr w:type="spellEnd"/>
            <w:r w:rsidRPr="00902C62">
              <w:rPr>
                <w:rFonts w:ascii="Times New Roman" w:hAnsi="Times New Roman" w:cs="Times New Roman"/>
                <w:b/>
                <w:bCs/>
                <w:lang w:val="uk-UA"/>
              </w:rPr>
              <w:t xml:space="preserve"> команд</w:t>
            </w:r>
          </w:p>
          <w:p w14:paraId="61B9B1F5" w14:textId="77777777" w:rsidR="00822096" w:rsidRPr="00902C62"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кава-брейки на 20 осіб (заварна кава, чай, цукор, вершки, тістечка, десерти, цукерки);</w:t>
            </w:r>
          </w:p>
          <w:p w14:paraId="2BED015C" w14:textId="77777777" w:rsidR="00822096"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шведські столи – на 20 осіб (салати, гаряча закуска, овочеве асорті, м’ясна нарізка, сирне асорті, десерти, кава, чай).</w:t>
            </w:r>
          </w:p>
          <w:p w14:paraId="5C3BA546" w14:textId="3E59FBD7" w:rsidR="00D11AEB" w:rsidRPr="00156208" w:rsidRDefault="00822096" w:rsidP="00822096">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c>
          <w:tcPr>
            <w:tcW w:w="1701" w:type="dxa"/>
            <w:vAlign w:val="center"/>
          </w:tcPr>
          <w:p w14:paraId="77405EAB" w14:textId="16025FC5" w:rsidR="00D11AEB" w:rsidRPr="00156208" w:rsidRDefault="00D97B94" w:rsidP="004A4381">
            <w:pPr>
              <w:spacing w:before="40" w:after="40"/>
              <w:jc w:val="center"/>
              <w:rPr>
                <w:rFonts w:ascii="Times New Roman" w:hAnsi="Times New Roman" w:cs="Times New Roman"/>
                <w:lang w:val="uk-UA"/>
              </w:rPr>
            </w:pPr>
            <w:r>
              <w:rPr>
                <w:rFonts w:ascii="Times New Roman" w:hAnsi="Times New Roman" w:cs="Times New Roman"/>
                <w:lang w:val="uk-UA"/>
              </w:rPr>
              <w:t xml:space="preserve">1 </w:t>
            </w:r>
            <w:bookmarkStart w:id="0" w:name="_GoBack"/>
            <w:bookmarkEnd w:id="0"/>
            <w:r w:rsidR="00822096">
              <w:rPr>
                <w:rFonts w:ascii="Times New Roman" w:hAnsi="Times New Roman" w:cs="Times New Roman"/>
                <w:lang w:val="uk-UA"/>
              </w:rPr>
              <w:t>послуга</w:t>
            </w:r>
          </w:p>
        </w:tc>
        <w:tc>
          <w:tcPr>
            <w:tcW w:w="1701" w:type="dxa"/>
            <w:vAlign w:val="center"/>
          </w:tcPr>
          <w:p w14:paraId="7B7CCA11" w14:textId="210A16C0" w:rsidR="00D11AEB" w:rsidRPr="00156208" w:rsidRDefault="00D11AEB" w:rsidP="004A4381">
            <w:pPr>
              <w:spacing w:before="40" w:after="40"/>
              <w:jc w:val="center"/>
              <w:rPr>
                <w:rFonts w:ascii="Times New Roman" w:hAnsi="Times New Roman" w:cs="Times New Roman"/>
                <w:lang w:val="uk-UA"/>
              </w:rPr>
            </w:pPr>
          </w:p>
        </w:tc>
        <w:tc>
          <w:tcPr>
            <w:tcW w:w="1701" w:type="dxa"/>
            <w:vAlign w:val="center"/>
          </w:tcPr>
          <w:p w14:paraId="7D60E96E" w14:textId="632517AC" w:rsidR="00D11AEB" w:rsidRPr="00156208" w:rsidRDefault="00D11AEB" w:rsidP="004A4381">
            <w:pPr>
              <w:spacing w:before="40" w:after="40"/>
              <w:jc w:val="center"/>
              <w:rPr>
                <w:rFonts w:ascii="Times New Roman" w:hAnsi="Times New Roman" w:cs="Times New Roman"/>
                <w:lang w:val="uk-UA"/>
              </w:rPr>
            </w:pPr>
          </w:p>
        </w:tc>
      </w:tr>
      <w:tr w:rsidR="009630BA" w:rsidRPr="00156208" w14:paraId="0C6101A1" w14:textId="77777777" w:rsidTr="002C1206">
        <w:trPr>
          <w:trHeight w:val="20"/>
        </w:trPr>
        <w:tc>
          <w:tcPr>
            <w:tcW w:w="7938" w:type="dxa"/>
            <w:gridSpan w:val="4"/>
            <w:shd w:val="clear" w:color="auto" w:fill="DBE5F1" w:themeFill="accent1" w:themeFillTint="33"/>
            <w:vAlign w:val="center"/>
          </w:tcPr>
          <w:p w14:paraId="6EF4BE1C" w14:textId="503DDEB4" w:rsidR="009630BA" w:rsidRPr="00156208" w:rsidRDefault="009630BA" w:rsidP="009630BA">
            <w:pPr>
              <w:spacing w:before="40" w:after="40"/>
              <w:jc w:val="center"/>
              <w:rPr>
                <w:rFonts w:ascii="Times New Roman" w:hAnsi="Times New Roman" w:cs="Times New Roman"/>
                <w:b/>
                <w:bCs/>
                <w:lang w:val="uk-UA"/>
              </w:rPr>
            </w:pPr>
            <w:r w:rsidRPr="00156208">
              <w:rPr>
                <w:rFonts w:ascii="Times New Roman" w:hAnsi="Times New Roman" w:cs="Times New Roman"/>
                <w:b/>
                <w:bCs/>
                <w:lang w:val="uk-UA"/>
              </w:rPr>
              <w:t>РАЗОМ</w:t>
            </w:r>
          </w:p>
        </w:tc>
        <w:tc>
          <w:tcPr>
            <w:tcW w:w="1701" w:type="dxa"/>
            <w:vAlign w:val="center"/>
          </w:tcPr>
          <w:p w14:paraId="3E2E2C29" w14:textId="77777777" w:rsidR="009630BA" w:rsidRPr="00156208" w:rsidRDefault="009630BA" w:rsidP="009630BA">
            <w:pPr>
              <w:spacing w:before="40" w:after="40"/>
              <w:jc w:val="center"/>
              <w:rPr>
                <w:rFonts w:ascii="Times New Roman" w:hAnsi="Times New Roman" w:cs="Times New Roman"/>
                <w:b/>
                <w:bCs/>
                <w:lang w:val="uk-UA"/>
              </w:rPr>
            </w:pPr>
          </w:p>
        </w:tc>
      </w:tr>
    </w:tbl>
    <w:p w14:paraId="7D186C93" w14:textId="0C4A94AE" w:rsidR="00493F1E" w:rsidRPr="00156208"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 xml:space="preserve">Загальна вартість пропонованих </w:t>
      </w:r>
      <w:r w:rsidR="006B202B">
        <w:rPr>
          <w:rFonts w:ascii="Times New Roman" w:hAnsi="Times New Roman" w:cs="Times New Roman"/>
          <w:lang w:val="uk-UA"/>
        </w:rPr>
        <w:t>товарів (</w:t>
      </w:r>
      <w:r w:rsidRPr="00156208">
        <w:rPr>
          <w:rFonts w:ascii="Times New Roman" w:hAnsi="Times New Roman" w:cs="Times New Roman"/>
          <w:lang w:val="uk-UA"/>
        </w:rPr>
        <w:t>послуг</w:t>
      </w:r>
      <w:r w:rsidR="006B202B">
        <w:rPr>
          <w:rFonts w:ascii="Times New Roman" w:hAnsi="Times New Roman" w:cs="Times New Roman"/>
          <w:lang w:val="uk-UA"/>
        </w:rPr>
        <w:t>)</w:t>
      </w:r>
      <w:r w:rsidRPr="00156208">
        <w:rPr>
          <w:rFonts w:ascii="Times New Roman" w:hAnsi="Times New Roman" w:cs="Times New Roman"/>
          <w:lang w:val="uk-UA"/>
        </w:rPr>
        <w:t xml:space="preserve"> становить </w:t>
      </w:r>
      <w:r w:rsidRPr="00156208">
        <w:rPr>
          <w:rFonts w:ascii="Times New Roman" w:hAnsi="Times New Roman" w:cs="Times New Roman"/>
          <w:highlight w:val="yellow"/>
          <w:lang w:val="uk-UA"/>
        </w:rPr>
        <w:t xml:space="preserve">&lt;XX.XXX, XX </w:t>
      </w:r>
      <w:r w:rsidR="002C1206" w:rsidRPr="00156208">
        <w:rPr>
          <w:rFonts w:ascii="Times New Roman" w:hAnsi="Times New Roman" w:cs="Times New Roman"/>
          <w:highlight w:val="yellow"/>
          <w:lang w:val="uk-UA"/>
        </w:rPr>
        <w:t>грн</w:t>
      </w:r>
      <w:r w:rsidRPr="00156208">
        <w:rPr>
          <w:rFonts w:ascii="Times New Roman" w:hAnsi="Times New Roman" w:cs="Times New Roman"/>
          <w:highlight w:val="yellow"/>
          <w:lang w:val="uk-UA"/>
        </w:rPr>
        <w:t>&gt;</w:t>
      </w:r>
      <w:r w:rsidRPr="00156208">
        <w:rPr>
          <w:rFonts w:ascii="Times New Roman" w:hAnsi="Times New Roman" w:cs="Times New Roman"/>
          <w:lang w:val="uk-UA"/>
        </w:rPr>
        <w:t xml:space="preserve"> без ПДВ.</w:t>
      </w:r>
    </w:p>
    <w:p w14:paraId="7CB6AFBA" w14:textId="4F2A4DA3" w:rsidR="00493F1E"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Пропонована вартість включає вартість повного комплексу послуг, описаних у технічній пропозиції, а також усі витрати, пов’язані із наданням послуг за контрактом, у тому числі придбання або оренда обладнання.</w:t>
      </w:r>
    </w:p>
    <w:p w14:paraId="24F14CA5" w14:textId="77777777" w:rsidR="00C1683A" w:rsidRPr="00156208" w:rsidRDefault="00C1683A" w:rsidP="004A4381">
      <w:pPr>
        <w:spacing w:before="120" w:after="120"/>
        <w:jc w:val="both"/>
        <w:rPr>
          <w:rFonts w:ascii="Times New Roman" w:hAnsi="Times New Roman" w:cs="Times New Roman"/>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2C1206" w:rsidRPr="00156208" w14:paraId="37579A0A" w14:textId="77777777" w:rsidTr="002C1206">
        <w:trPr>
          <w:trHeight w:val="20"/>
        </w:trPr>
        <w:tc>
          <w:tcPr>
            <w:tcW w:w="2268" w:type="dxa"/>
            <w:shd w:val="clear" w:color="auto" w:fill="DEEAF6"/>
          </w:tcPr>
          <w:p w14:paraId="64025BA5"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4982BB48"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4166FE91" w14:textId="77777777" w:rsidTr="002C1206">
        <w:trPr>
          <w:trHeight w:val="20"/>
        </w:trPr>
        <w:tc>
          <w:tcPr>
            <w:tcW w:w="2268" w:type="dxa"/>
            <w:shd w:val="clear" w:color="auto" w:fill="DEEAF6"/>
          </w:tcPr>
          <w:p w14:paraId="16391BD0"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27ECC5A4"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50BD6C18" w14:textId="77777777" w:rsidTr="002C1206">
        <w:trPr>
          <w:trHeight w:val="20"/>
        </w:trPr>
        <w:tc>
          <w:tcPr>
            <w:tcW w:w="2268" w:type="dxa"/>
            <w:shd w:val="clear" w:color="auto" w:fill="DEEAF6"/>
          </w:tcPr>
          <w:p w14:paraId="2740E049"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7EE921AA" w14:textId="77777777" w:rsidR="00493F1E" w:rsidRPr="00156208" w:rsidRDefault="00493F1E" w:rsidP="004A4381">
            <w:pPr>
              <w:pStyle w:val="TableParagraph"/>
              <w:spacing w:before="40" w:after="40"/>
              <w:rPr>
                <w:rFonts w:ascii="Times New Roman" w:hAnsi="Times New Roman" w:cs="Times New Roman"/>
                <w:lang w:val="uk-UA"/>
              </w:rPr>
            </w:pPr>
          </w:p>
        </w:tc>
      </w:tr>
    </w:tbl>
    <w:p w14:paraId="25C7D2B5" w14:textId="77777777" w:rsidR="009630BA" w:rsidRDefault="009630BA" w:rsidP="004A4381">
      <w:pPr>
        <w:pStyle w:val="a3"/>
        <w:spacing w:before="1"/>
        <w:ind w:left="222"/>
        <w:rPr>
          <w:rFonts w:ascii="Times New Roman" w:hAnsi="Times New Roman" w:cs="Times New Roman"/>
          <w:lang w:val="uk-UA"/>
        </w:rPr>
      </w:pPr>
    </w:p>
    <w:p w14:paraId="31F080CA" w14:textId="7289A690" w:rsidR="009630BA" w:rsidRDefault="009630BA" w:rsidP="004A4381">
      <w:pPr>
        <w:pStyle w:val="a3"/>
        <w:spacing w:before="1"/>
        <w:ind w:left="222"/>
        <w:rPr>
          <w:rFonts w:ascii="Times New Roman" w:hAnsi="Times New Roman" w:cs="Times New Roman"/>
          <w:lang w:val="uk-UA"/>
        </w:rPr>
        <w:sectPr w:rsidR="009630BA" w:rsidSect="008D1265">
          <w:pgSz w:w="11910" w:h="16840" w:code="9"/>
          <w:pgMar w:top="851" w:right="851" w:bottom="1418" w:left="1418" w:header="567" w:footer="567" w:gutter="0"/>
          <w:cols w:space="720"/>
        </w:sectPr>
      </w:pPr>
    </w:p>
    <w:p w14:paraId="3F7D8966" w14:textId="6EFC7AEB" w:rsidR="009B157B" w:rsidRPr="00156208" w:rsidRDefault="002C1206" w:rsidP="0015267A">
      <w:pPr>
        <w:pStyle w:val="a4"/>
        <w:tabs>
          <w:tab w:val="left" w:pos="0"/>
        </w:tabs>
        <w:spacing w:before="120" w:after="120" w:line="228" w:lineRule="auto"/>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4. </w:t>
      </w:r>
      <w:r w:rsidR="00562E30" w:rsidRPr="00156208">
        <w:rPr>
          <w:rFonts w:ascii="Times New Roman" w:hAnsi="Times New Roman" w:cs="Times New Roman"/>
          <w:b/>
          <w:i/>
          <w:sz w:val="24"/>
          <w:lang w:val="uk-UA"/>
        </w:rPr>
        <w:t>Декларація доброчесності за критеріями виключення та відбору</w:t>
      </w:r>
    </w:p>
    <w:p w14:paraId="78B70D35"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bookmarkStart w:id="1" w:name="_Hlk51920153"/>
    </w:p>
    <w:p w14:paraId="1255383E" w14:textId="3F96012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Я, що нижче підписався/лася, [вставити ім'я підписанта цієї форми], що представляю наступну юридичну/фізичну особу:</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156208" w:rsidRPr="00902C62" w14:paraId="48E73BA2" w14:textId="77777777" w:rsidTr="002C2138">
        <w:trPr>
          <w:jc w:val="center"/>
        </w:trPr>
        <w:tc>
          <w:tcPr>
            <w:tcW w:w="4819" w:type="dxa"/>
            <w:shd w:val="clear" w:color="auto" w:fill="auto"/>
          </w:tcPr>
          <w:p w14:paraId="6A5B4BE2"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(тільки для фізичних осіб) він або вона</w:t>
            </w:r>
          </w:p>
        </w:tc>
        <w:tc>
          <w:tcPr>
            <w:tcW w:w="4819" w:type="dxa"/>
            <w:shd w:val="clear" w:color="auto" w:fill="auto"/>
          </w:tcPr>
          <w:p w14:paraId="4B7B0121"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w:t>
            </w:r>
            <w:r w:rsidRPr="00156208">
              <w:rPr>
                <w:rFonts w:ascii="Times New Roman" w:eastAsia="Times New Roman" w:hAnsi="Times New Roman" w:cs="Times New Roman"/>
                <w:i/>
                <w:noProof/>
                <w:lang w:val="uk-UA" w:eastAsia="ru-RU"/>
              </w:rPr>
              <w:t>тільки для юридичних осіб</w:t>
            </w:r>
            <w:r w:rsidRPr="00156208">
              <w:rPr>
                <w:rFonts w:ascii="Times New Roman" w:eastAsia="Times New Roman" w:hAnsi="Times New Roman" w:cs="Times New Roman"/>
                <w:noProof/>
                <w:lang w:val="uk-UA" w:eastAsia="ru-RU"/>
              </w:rPr>
              <w:t>) наступна юридична особа:</w:t>
            </w:r>
          </w:p>
        </w:tc>
      </w:tr>
      <w:tr w:rsidR="00156208" w:rsidRPr="00156208" w14:paraId="242ACEB3" w14:textId="77777777" w:rsidTr="002C2138">
        <w:trPr>
          <w:jc w:val="center"/>
        </w:trPr>
        <w:tc>
          <w:tcPr>
            <w:tcW w:w="4819" w:type="dxa"/>
            <w:shd w:val="clear" w:color="auto" w:fill="auto"/>
          </w:tcPr>
          <w:p w14:paraId="69E79E39" w14:textId="524CAF63" w:rsidR="00156208" w:rsidRPr="00156208" w:rsidRDefault="00156208" w:rsidP="00156208">
            <w:pPr>
              <w:widowControl/>
              <w:autoSpaceDE/>
              <w:autoSpaceDN/>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ID або серія та номер паспорта, дата видачі</w:t>
            </w:r>
            <w:r w:rsidR="0070637A">
              <w:rPr>
                <w:rFonts w:ascii="Times New Roman" w:eastAsia="Times New Roman" w:hAnsi="Times New Roman" w:cs="Times New Roman"/>
                <w:noProof/>
                <w:lang w:val="uk-UA" w:eastAsia="ru-RU"/>
              </w:rPr>
              <w:t xml:space="preserve"> / Код ЄДРПОУ</w:t>
            </w:r>
          </w:p>
        </w:tc>
        <w:tc>
          <w:tcPr>
            <w:tcW w:w="4819" w:type="dxa"/>
            <w:shd w:val="clear" w:color="auto" w:fill="auto"/>
          </w:tcPr>
          <w:p w14:paraId="75ADF1E1"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Повна офіційна назва:</w:t>
            </w:r>
          </w:p>
          <w:p w14:paraId="2D254AA3"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Офіційна юридична форма: </w:t>
            </w:r>
          </w:p>
          <w:p w14:paraId="0AAD197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Код ЄДРПОУ</w:t>
            </w:r>
            <w:r w:rsidRPr="00156208">
              <w:rPr>
                <w:rFonts w:ascii="Times New Roman" w:eastAsia="Times New Roman" w:hAnsi="Times New Roman" w:cs="Times New Roman"/>
                <w:b/>
                <w:noProof/>
                <w:lang w:val="uk-UA" w:eastAsia="ru-RU"/>
              </w:rPr>
              <w:t xml:space="preserve">: </w:t>
            </w:r>
          </w:p>
          <w:p w14:paraId="2DB6EAA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 xml:space="preserve">Повна офіційна адреса: </w:t>
            </w:r>
          </w:p>
          <w:p w14:paraId="5D55159B"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Реєстраційний номер  платника ПДВ: </w:t>
            </w:r>
          </w:p>
        </w:tc>
      </w:tr>
    </w:tbl>
    <w:p w14:paraId="19487861"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b/>
          <w:bCs/>
          <w:noProof/>
          <w:sz w:val="24"/>
          <w:szCs w:val="24"/>
          <w:lang w:val="uk-UA" w:eastAsia="ru-RU"/>
        </w:rPr>
      </w:pPr>
      <w:r w:rsidRPr="00156208">
        <w:rPr>
          <w:rFonts w:ascii="Times New Roman" w:eastAsia="Times New Roman" w:hAnsi="Times New Roman" w:cs="Times New Roman"/>
          <w:noProof/>
          <w:sz w:val="24"/>
          <w:szCs w:val="24"/>
          <w:lang w:val="uk-UA" w:eastAsia="ru-RU"/>
        </w:rPr>
        <w:t>(надалі по тексту «Особа»)</w:t>
      </w:r>
    </w:p>
    <w:p w14:paraId="0C3EE26E" w14:textId="77777777" w:rsidR="00156208" w:rsidRPr="00156208" w:rsidRDefault="00156208" w:rsidP="00156208">
      <w:pPr>
        <w:keepNext/>
        <w:widowControl/>
        <w:autoSpaceDE/>
        <w:autoSpaceDN/>
        <w:spacing w:before="240" w:after="120"/>
        <w:rPr>
          <w:rFonts w:ascii="Times New Roman" w:eastAsia="Times New Roman" w:hAnsi="Times New Roman" w:cs="Times New Roman"/>
          <w:noProof/>
          <w:sz w:val="24"/>
          <w:szCs w:val="24"/>
          <w:lang w:val="uk-UA" w:eastAsia="ru-RU"/>
        </w:rPr>
      </w:pPr>
      <w:r w:rsidRPr="00156208">
        <w:rPr>
          <w:rFonts w:ascii="Times New Roman" w:eastAsia="Century Gothic" w:hAnsi="Times New Roman" w:cs="Times New Roman"/>
          <w:b/>
          <w:noProof/>
          <w:sz w:val="24"/>
          <w:szCs w:val="24"/>
          <w:lang w:val="uk-UA" w:eastAsia="ru-RU"/>
        </w:rPr>
        <w:t>І – Ситуація виключення, що стосується особи:</w:t>
      </w:r>
    </w:p>
    <w:tbl>
      <w:tblPr>
        <w:tblW w:w="9638" w:type="dxa"/>
        <w:jc w:val="center"/>
        <w:tblCellMar>
          <w:top w:w="57" w:type="dxa"/>
          <w:left w:w="85" w:type="dxa"/>
          <w:right w:w="85" w:type="dxa"/>
        </w:tblCellMar>
        <w:tblLook w:val="04A0" w:firstRow="1" w:lastRow="0" w:firstColumn="1" w:lastColumn="0" w:noHBand="0" w:noVBand="1"/>
      </w:tblPr>
      <w:tblGrid>
        <w:gridCol w:w="8220"/>
        <w:gridCol w:w="709"/>
        <w:gridCol w:w="709"/>
      </w:tblGrid>
      <w:tr w:rsidR="00156208" w:rsidRPr="00156208" w14:paraId="3E8F8DB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A7C" w14:textId="77777777" w:rsidR="00156208" w:rsidRPr="00156208" w:rsidRDefault="00156208" w:rsidP="00156208">
            <w:pPr>
              <w:keepNext/>
              <w:widowControl/>
              <w:autoSpaceDE/>
              <w:autoSpaceDN/>
              <w:spacing w:before="40" w:after="40"/>
              <w:ind w:left="454" w:hanging="454"/>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(1)Засвідчує, що вищеназвана особа перебуває в одній з наступних ситуацій: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5D8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B047" w14:textId="77777777" w:rsidR="00156208" w:rsidRPr="00156208" w:rsidRDefault="00156208" w:rsidP="00156208">
            <w:pPr>
              <w:widowControl/>
              <w:autoSpaceDE/>
              <w:autoSpaceDN/>
              <w:spacing w:before="40" w:after="40"/>
              <w:ind w:right="7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35FD6017"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243BFA40"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(а)</w:t>
            </w:r>
            <w:r w:rsidRPr="00156208">
              <w:rPr>
                <w:rFonts w:ascii="Times New Roman" w:eastAsia="Times New Roman" w:hAnsi="Times New Roman" w:cs="Times New Roman"/>
                <w:noProof/>
                <w:lang w:val="uk-UA" w:eastAsia="ru-RU"/>
              </w:rPr>
              <w:tab/>
              <w:t>є банкрутом, знаходиться в стані неплатоспроможності або ліквідації, його активи управляються ліквідатором або судом, проводить переговори з кредиторами, їїгосподарська діяльність призупинена або перебуває в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якій аналогічній ситуації, що передбачена відповідним процедурами згідно з національним законодавством або нормативними актами;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2425" w14:textId="6884F424"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1F3E8D5" wp14:editId="62E439A9">
                      <wp:extent cx="146685" cy="146685"/>
                      <wp:effectExtent l="9525" t="12700" r="5715" b="12065"/>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B9EA1" id="Группа 2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Q/2Ir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7071" w14:textId="329C8E53" w:rsidR="00156208" w:rsidRPr="00156208" w:rsidRDefault="00156208" w:rsidP="00156208">
            <w:pPr>
              <w:widowControl/>
              <w:autoSpaceDE/>
              <w:autoSpaceDN/>
              <w:spacing w:before="40" w:after="40"/>
              <w:ind w:left="36"/>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82400" wp14:editId="44EF7D09">
                      <wp:extent cx="146685" cy="146685"/>
                      <wp:effectExtent l="10160" t="12700" r="5080" b="12065"/>
                      <wp:docPr id="253" name="Группа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F08D50" id="Группа 2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UdAv&#10;a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E24222"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45C1F4F"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(б)</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порушує свої зобов'язання щодо сплати податків або внесків на соціальне страхування відповідно до законодавства країни, в якій вона зареєстрована, із законодавством країни, в якій знаходиться Орган управління, або країни де виконується договір;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F915" w14:textId="68DF961E"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C9C7B4" wp14:editId="4B9687AB">
                      <wp:extent cx="146685" cy="146685"/>
                      <wp:effectExtent l="9525" t="13970" r="5715" b="10795"/>
                      <wp:docPr id="251"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2" name="Shape 510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D9EFB9" id="Группа 2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o3g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60kk&#10;qN4DAADWCgAADgAAAAAAAAAAAAAAAAAuAgAAZHJzL2Uyb0RvYy54bWxQSwECLQAUAAYACAAAACEA&#10;LRRy8NkAAAADAQAADwAAAAAAAAAAAAAAAAA4BgAAZHJzL2Rvd25yZXYueG1sUEsFBgAAAAAEAAQA&#10;8wAAAD4HAAAAAA==&#10;">
                      <v:shape id="Shape 510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7D3B" w14:textId="3310E04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8FF049B" wp14:editId="1379647E">
                      <wp:extent cx="146685" cy="146685"/>
                      <wp:effectExtent l="8255" t="13970" r="6985" b="10795"/>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2167AB" id="Группа 2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7a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JRw+&#10;2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9AD84B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50FFC60"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w:t>
            </w:r>
            <w:r w:rsidRPr="00156208">
              <w:rPr>
                <w:rFonts w:ascii="Times New Roman" w:eastAsia="Times New Roman" w:hAnsi="Times New Roman" w:cs="Times New Roman"/>
                <w:noProof/>
                <w:lang w:val="uk-UA" w:eastAsia="ru-RU"/>
              </w:rPr>
              <w:tab/>
              <w:t>Остаточним судовим чи остаточним адміністративним рішенням було встановлено, що особа винна в тяжких професійних порушеннях, порушивши чинні закони або нормативні акти або норми професійної етики, до якої належить ця особа, або вчинивши будь-які протиправні дії, що впливає на її професійну довіру, якщо така поведінка означає неправомірний умисел або грубу недбалість, зокрема, будь-яке з наступного: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1C98A" w14:textId="7777777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p>
        </w:tc>
      </w:tr>
      <w:tr w:rsidR="00156208" w:rsidRPr="00156208" w14:paraId="154015DC"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0C9CC5C"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w:t>
            </w:r>
            <w:r w:rsidRPr="00156208">
              <w:rPr>
                <w:rFonts w:ascii="Times New Roman" w:eastAsia="Times New Roman" w:hAnsi="Times New Roman" w:cs="Times New Roman"/>
                <w:noProof/>
                <w:lang w:val="uk-UA" w:eastAsia="ru-RU"/>
              </w:rPr>
              <w:tab/>
              <w:t>шахрайство або недбалість у поданні інформації, необхідної для перевірки відсутності підстав для виключення або виконання критеріїв відбору або при виконанні контракту;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9167" w14:textId="5DFD017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A607B55" wp14:editId="75D7419C">
                      <wp:extent cx="146685" cy="146685"/>
                      <wp:effectExtent l="5715" t="6985" r="9525" b="8255"/>
                      <wp:docPr id="247" name="Группа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8"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2E92B" id="Группа 2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aS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xTeeUzxEkT6+PunXz/99vFP+P/B8DmwVFdpBOAnU32o&#10;3psmVBi+0+IHC8v+y3Wcpw2YbepvdAx2+dZpYmmfmBJNQPxsT2I8d2LIvWMCHgbhZHI/9piApXZM&#10;YokMFD17S2TLf3zP51HzUXK0dQyjgrSzR2btf2P2Q8YrSYJZJKtjFjZBwywB2DgctZ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iWSaS2gMA&#10;ANYKAAAOAAAAAAAAAAAAAAAAAC4CAABkcnMvZTJvRG9jLnhtbFBLAQItABQABgAIAAAAIQAtFHLw&#10;2QAAAAMBAAAPAAAAAAAAAAAAAAAAADQGAABkcnMvZG93bnJldi54bWxQSwUGAAAAAAQABADzAAAA&#10;Ogc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ulwgAAANwAAAAPAAAAZHJzL2Rvd25yZXYueG1sRE/Pa8Iw&#10;FL4P9j+EN/C2phZ1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A/9Wul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0E29" w14:textId="50A08B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2686197" wp14:editId="7A19F387">
                      <wp:extent cx="146685" cy="146685"/>
                      <wp:effectExtent l="8255" t="6985" r="6985" b="8255"/>
                      <wp:docPr id="245" name="Группа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C814CC" id="Группа 2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vX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sDqr19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AE97EC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600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w:t>
            </w:r>
            <w:r w:rsidRPr="00156208">
              <w:rPr>
                <w:rFonts w:ascii="Times New Roman" w:eastAsia="Times New Roman" w:hAnsi="Times New Roman" w:cs="Times New Roman"/>
                <w:noProof/>
                <w:lang w:val="uk-UA" w:eastAsia="ru-RU"/>
              </w:rPr>
              <w:tab/>
              <w:t>змова з іншими особами з метою уникнення конкуренції;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D4D7" w14:textId="40956BA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74C57B" wp14:editId="42CFFFCE">
                      <wp:extent cx="146685" cy="146685"/>
                      <wp:effectExtent l="5715" t="12700" r="9525" b="12065"/>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4"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1F5539" id="Группа 24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i6Qn&#10;Ut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650" w14:textId="77A71458"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FC8E18A" wp14:editId="2AB4DDA0">
                      <wp:extent cx="146685" cy="146685"/>
                      <wp:effectExtent l="8255" t="12700" r="6985" b="12065"/>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E344F9" id="Группа 2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Sc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mq0&#10;n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xP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F4dX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44BCFF"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028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(ІІІ)</w:t>
            </w:r>
            <w:r w:rsidRPr="00156208">
              <w:rPr>
                <w:rFonts w:ascii="Times New Roman" w:eastAsia="Times New Roman" w:hAnsi="Times New Roman" w:cs="Times New Roman"/>
                <w:noProof/>
                <w:lang w:val="uk-UA" w:eastAsia="ru-RU"/>
              </w:rPr>
              <w:tab/>
              <w:t>порушення прав інтелектуальної власності;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7AD1" w14:textId="4E9ECC76"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8814D84" wp14:editId="5086635D">
                      <wp:extent cx="146685" cy="146685"/>
                      <wp:effectExtent l="5715" t="10795" r="9525" b="13970"/>
                      <wp:docPr id="239" name="Группа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0"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D3E5C0" id="Группа 2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nZ4q&#10;DN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ejwgAAANwAAAAPAAAAZHJzL2Rvd25yZXYueG1sRE/Pa8Iw&#10;FL4P9j+EN/C2phZ1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DBg2ej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56E1" w14:textId="6DCAF5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3878775" wp14:editId="63812DE7">
                      <wp:extent cx="146685" cy="146685"/>
                      <wp:effectExtent l="8255" t="10795" r="6985" b="13970"/>
                      <wp:docPr id="237" name="Группа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EAE5E" id="Группа 23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dl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BO7l2X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jYwgAAANwAAAAPAAAAZHJzL2Rvd25yZXYueG1sRE/Pa8Iw&#10;FL4P9j+EN/C2plZ0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Bn8xjY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2B5AF0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5283"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(ІV)</w:t>
            </w:r>
            <w:r w:rsidRPr="00156208">
              <w:rPr>
                <w:rFonts w:ascii="Times New Roman" w:eastAsia="Times New Roman" w:hAnsi="Times New Roman" w:cs="Times New Roman"/>
                <w:noProof/>
                <w:lang w:val="uk-UA" w:eastAsia="ru-RU"/>
              </w:rPr>
              <w:tab/>
              <w:t>спроба вплинути на процес прийняття рішень замовником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3731" w14:textId="104685AB"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6490C8" wp14:editId="359E2D8F">
                      <wp:extent cx="146685" cy="146685"/>
                      <wp:effectExtent l="5715" t="12700" r="9525" b="12065"/>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6"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AFD910" id="Группа 2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og2w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AdgaINsD&#10;AADWCgAADgAAAAAAAAAAAAAAAAAuAgAAZHJzL2Uyb0RvYy54bWxQSwECLQAUAAYACAAAACEALRRy&#10;8NkAAAADAQAADwAAAAAAAAAAAAAAAAA1BgAAZHJzL2Rvd25yZXYueG1sUEsFBgAAAAAEAAQA8wAA&#10;ADs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3734" w14:textId="66619E8A"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A133D78" wp14:editId="1C46E23A">
                      <wp:extent cx="146685" cy="146685"/>
                      <wp:effectExtent l="8255" t="12700" r="6985" b="12065"/>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E2C27" id="Группа 2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OkaW&#10;p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EEB92A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0039"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спроба отримати конфіденційну інформацію, яка може принести цій особі несправедливі переваги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6764" w14:textId="1DE399B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F2A053F" wp14:editId="57777C2C">
                      <wp:extent cx="146685" cy="146685"/>
                      <wp:effectExtent l="5715" t="7620" r="9525" b="7620"/>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2"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A87F6" id="Группа 23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KeI&#10;BWvfAwAA1goAAA4AAAAAAAAAAAAAAAAALgIAAGRycy9lMm9Eb2MueG1sUEsBAi0AFAAGAAgAAAAh&#10;AC0UcvDZAAAAAwEAAA8AAAAAAAAAAAAAAAAAOQYAAGRycy9kb3ducmV2LnhtbFBLBQYAAAAABAAE&#10;APMAAAA/Bw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8yxAAAANwAAAAPAAAAZHJzL2Rvd25yZXYueG1sRI9PawIx&#10;FMTvBb9DeIK3mjVi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AYbLz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5B9D" w14:textId="442418F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184E3B" wp14:editId="7AC72003">
                      <wp:extent cx="146685" cy="146685"/>
                      <wp:effectExtent l="8255" t="7620" r="6985" b="7620"/>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F960B1" id="Группа 22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cX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ToqH&#10;F9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TewgAAANwAAAAPAAAAZHJzL2Rvd25yZXYueG1sRE/Pa8Iw&#10;FL4P9j+EN/C2plZ0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CZhRTe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902C62" w14:paraId="4E6532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E657A1E"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було винесено остаточне судове рішення про те, що особа винна у наступному: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A90E3" w14:textId="77777777"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p>
        </w:tc>
      </w:tr>
      <w:tr w:rsidR="00156208" w:rsidRPr="00156208" w14:paraId="3244A74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B606FFE"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шахрайстві відповідно до визначення Статті 1 Конвенції про захист фінансових інтересів Європейських Спільнот, що затверджена Актом Ради від 26 липня 1995 року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2356" w14:textId="082BE26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7DE926" wp14:editId="77FB8BB7">
                      <wp:extent cx="146685" cy="146685"/>
                      <wp:effectExtent l="8255" t="6985" r="6985" b="8255"/>
                      <wp:docPr id="227"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8" name="Shape 541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D4211" id="Группа 22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3B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zS685jiJYj08fdPv3767eOf8P+D4XNgqa7SCMBPpvpQ&#10;vTdNqDB8p8UPFpb9l+s4Txsw29Tf6Bjs8q3TxNI+MSWagPjZnsR47sSQe8cEPAzCyeR+7DEBS+2Y&#10;xBIZKHr2lsiW//iez6Pmo+Ro6xhGBWlnj8za/8bsh4xXkgSzSFbHLGyChlkCsHEYtJ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Yg93B2gMA&#10;ANYKAAAOAAAAAAAAAAAAAAAAAC4CAABkcnMvZTJvRG9jLnhtbFBLAQItABQABgAIAAAAIQAtFHLw&#10;2QAAAAMBAAAPAAAAAAAAAAAAAAAAADQGAABkcnMvZG93bnJldi54bWxQSwUGAAAAAAQABADzAAAA&#10;OgcAAAAA&#10;">
                      <v:shape id="Shape 541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7FB3" w14:textId="2F9B9AA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6664E17" wp14:editId="43EE7F6F">
                      <wp:extent cx="146685" cy="146685"/>
                      <wp:effectExtent l="8255" t="6985" r="6985" b="8255"/>
                      <wp:docPr id="225"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BBB72" id="Группа 22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Ia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26wSG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C5C5A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ED14F6B"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lastRenderedPageBreak/>
              <w:t>(II)</w:t>
            </w:r>
            <w:r w:rsidRPr="00156208">
              <w:rPr>
                <w:rFonts w:ascii="Times New Roman" w:eastAsia="Times New Roman" w:hAnsi="Times New Roman" w:cs="Times New Roman"/>
                <w:noProof/>
                <w:lang w:val="uk-UA" w:eastAsia="ru-RU"/>
              </w:rPr>
              <w:tab/>
              <w:t>корупції відповідно до визначення  Статті 3 Конвенції про боротьбу з корупцією, в якій задіяні посадові особи Європейських Спільнот чи посадові особи держав</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 xml:space="preserve">членів ЄС, що затверджена Актом Ради від 26 травня 1997 року та Статтею 2 (1) Рамкового рішення Ради 2003/568/ JHA, а також Статті 14 Загальних умов Фінансової угоди для Програми ТКС ЄІС між Україною та Європейською Комісією у положеннях законодавства України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7771" w14:textId="4A7E91D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DCEA8CB" wp14:editId="0E90223F">
                      <wp:extent cx="146685" cy="146685"/>
                      <wp:effectExtent l="5715" t="5715" r="9525" b="9525"/>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4" name="Shape 541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07DE13" id="Группа 22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I63gMAANYKAAAOAAAAZHJzL2Uyb0RvYy54bWysVmuO2zYQ/l+gdyD0s4BXliPba2O9QeDH&#10;okDaBoh7AJqiHqhEqiRteVsUKNAj5CK5Qa+Q3Kgzo4fl3bre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92y&#10;Ot4DAADWCgAADgAAAAAAAAAAAAAAAAAuAgAAZHJzL2Uyb0RvYy54bWxQSwECLQAUAAYACAAAACEA&#10;LRRy8NkAAAADAQAADwAAAAAAAAAAAAAAAAA4BgAAZHJzL2Rvd25yZXYueG1sUEsFBgAAAAAEAAQA&#10;8wAAAD4HAAAAAA==&#10;">
                      <v:shape id="Shape 541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4QA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UmN4nElHQC7uAAAA//8DAFBLAQItABQABgAIAAAAIQDb4fbL7gAAAIUBAAATAAAAAAAAAAAA&#10;AAAAAAAAAABbQ29udGVudF9UeXBlc10ueG1sUEsBAi0AFAAGAAgAAAAhAFr0LFu/AAAAFQEAAAsA&#10;AAAAAAAAAAAAAAAAHwEAAF9yZWxzLy5yZWxzUEsBAi0AFAAGAAgAAAAhAGNnhAD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ED09" w14:textId="2864DAA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C2E1E74" wp14:editId="368506DB">
                      <wp:extent cx="146685" cy="146685"/>
                      <wp:effectExtent l="8255" t="5715" r="6985" b="9525"/>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FBE376" id="Группа 22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R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fwN&#10;U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C34489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E19C63D"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 xml:space="preserve">участь в кримінальних організаціях, як визначено у Статті 2 Рамкового рішення Ради 2008/841/JHA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E136" w14:textId="177636B1"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0533683" wp14:editId="55902F5F">
                      <wp:extent cx="146685" cy="146685"/>
                      <wp:effectExtent l="8255" t="10160" r="6985" b="5080"/>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20" name="Shape 5413"/>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653D72" id="Группа 21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">
                      <v:shape id="Shape 5413"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A04B" w14:textId="001E2E50"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5F086C" wp14:editId="5AAB7E6E">
                      <wp:extent cx="146685" cy="146685"/>
                      <wp:effectExtent l="10795" t="10160" r="13970" b="5080"/>
                      <wp:docPr id="217" name="Группа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03AD77" id="Группа 21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CX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U00J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5E6DD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CD2BA66"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відмивання коштів чи фінансування тероризму, як визначено у Статті 1 Директиви 2005/60/ЕС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D58F" w14:textId="23D61A4D"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FD2DFFD" wp14:editId="67EA5545">
                      <wp:extent cx="146685" cy="146685"/>
                      <wp:effectExtent l="8255" t="7620" r="6985" b="7620"/>
                      <wp:docPr id="215" name="Группа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6" name="Shape 541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BA818" id="Группа 21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wB2g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4/6wB2gMA&#10;ANYKAAAOAAAAAAAAAAAAAAAAAC4CAABkcnMvZTJvRG9jLnhtbFBLAQItABQABgAIAAAAIQAtFHLw&#10;2QAAAAMBAAAPAAAAAAAAAAAAAAAAADQGAABkcnMvZG93bnJldi54bWxQSwUGAAAAAAQABADzAAAA&#10;OgcAAAAA&#10;">
                      <v:shape id="Shape 541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CE8D" w14:textId="5996DD39"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7E7D510" wp14:editId="4092C4DB">
                      <wp:extent cx="146685" cy="146685"/>
                      <wp:effectExtent l="10795" t="7620" r="13970" b="7620"/>
                      <wp:docPr id="213" name="Группа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F5C7BC" id="Группа 21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3F706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4DD8E51"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злочинах, пов’язаних з тероризмом, чи злочинах, пов’язаних з терористичною діяльністю, як визначено, відповідно, у статтях 1 і 3 Рамкового рішення Ради 2002/475 / JHA, або підбурювання, сприяння, співучасть або спроба вчинення таких правопорушень, як зазначено у статті 4 цього Рішення;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8781" w14:textId="74F4577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E58CB8" wp14:editId="68A3F4D4">
                      <wp:extent cx="146685" cy="146685"/>
                      <wp:effectExtent l="8255" t="8255" r="6985" b="6985"/>
                      <wp:docPr id="211" name="Группа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12"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99F1E" id="Группа 21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1DAE" w14:textId="019BAC9A"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8545ABE" wp14:editId="1AD53D41">
                      <wp:extent cx="146685" cy="146685"/>
                      <wp:effectExtent l="8255" t="8255" r="6985" b="6985"/>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FEB12A" id="Группа 20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127FFE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9C92318"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(VI)</w:t>
            </w:r>
            <w:r w:rsidRPr="00156208">
              <w:rPr>
                <w:rFonts w:ascii="Times New Roman" w:eastAsia="Times New Roman" w:hAnsi="Times New Roman" w:cs="Times New Roman"/>
                <w:noProof/>
                <w:lang w:val="uk-UA" w:eastAsia="ru-RU"/>
              </w:rPr>
              <w:tab/>
              <w:t>використання дитячої праці або інших форм торгівлі людьми, як визначено у статті 2 Директиви 2011/36 / ЄС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4894" w14:textId="31BBF19C"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729F414" wp14:editId="247B8577">
                      <wp:extent cx="146685" cy="146685"/>
                      <wp:effectExtent l="8255" t="8255" r="6985" b="6985"/>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08"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8B234C" id="Группа 20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2F15" w14:textId="381D723F"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8580ED" wp14:editId="4B84938D">
                      <wp:extent cx="146685" cy="146685"/>
                      <wp:effectExtent l="8255" t="8255" r="6985" b="6985"/>
                      <wp:docPr id="205"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2B024" id="Группа 20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Xo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PSNV6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0A90727"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6907756"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(д)</w:t>
            </w:r>
            <w:r w:rsidRPr="00156208">
              <w:rPr>
                <w:rFonts w:ascii="Times New Roman" w:eastAsia="Times New Roman" w:hAnsi="Times New Roman" w:cs="Times New Roman"/>
                <w:noProof/>
                <w:lang w:val="uk-UA" w:eastAsia="ru-RU"/>
              </w:rPr>
              <w:tab/>
              <w:t>особа припустиласьсуттєвих помилок у виконанні основних зобов'язань під час виконання договору, що фінансується з бюджету Європейського Союзу або державного бюджету України, що призвело до його дострокового припинення або до відшкодування встановлених збитків або інших штрафних санкцій; або які були виявлені після перевірок, аудитів чи розслідувань українськими компетентними органами, Представництвом Європейського Союзу в Україні,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яким органом управління ЄІСП ТКСабо ТКС ЄІС, органами аудиту ТКС ЄІС</w:t>
            </w:r>
            <w:r w:rsidRPr="00156208">
              <w:rPr>
                <w:rFonts w:ascii="Times New Roman" w:eastAsia="Century Gothic" w:hAnsi="Times New Roman" w:cs="Times New Roman"/>
                <w:noProof/>
                <w:lang w:val="uk-UA" w:eastAsia="ru-RU"/>
              </w:rPr>
              <w:t xml:space="preserve">, </w:t>
            </w:r>
            <w:r w:rsidRPr="00156208">
              <w:rPr>
                <w:rFonts w:ascii="Times New Roman" w:eastAsia="Times New Roman" w:hAnsi="Times New Roman" w:cs="Times New Roman"/>
                <w:noProof/>
                <w:lang w:val="uk-UA" w:eastAsia="ru-RU"/>
              </w:rPr>
              <w:t>Європейською комісією, OLAF або Європейським судом аудиторів;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1034" w14:textId="27DF40D1"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AFDFE3" wp14:editId="50AA1472">
                      <wp:extent cx="146685" cy="146685"/>
                      <wp:effectExtent l="8255" t="11430" r="6985" b="13335"/>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4"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473C4A" id="Группа 20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7uOg&#10;K94DAADWCgAADgAAAAAAAAAAAAAAAAAuAgAAZHJzL2Uyb0RvYy54bWxQSwECLQAUAAYACAAAACEA&#10;LRRy8NkAAAADAQAADwAAAAAAAAAAAAAAAAA4BgAAZHJzL2Rvd25yZXYueG1sUEsFBgAAAAAEAAQA&#10;8wAAAD4HA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A5A9" w14:textId="00731BF0"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92CCE80" wp14:editId="7D09EA6C">
                      <wp:extent cx="146685" cy="146685"/>
                      <wp:effectExtent l="8255" t="11430" r="6985" b="13335"/>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E7DB8F" id="Группа 20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qj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wf2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bc0qj&#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E19D7D1"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F845D4E"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(е)</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вчинила порушення згідно зі статтею 1 (2) Регламенту Ради (ЄС, Євратом) № 2988/95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2FCF" w14:textId="68E7823E"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6FABF79" wp14:editId="50265068">
                      <wp:extent cx="146685" cy="146685"/>
                      <wp:effectExtent l="8255" t="8890" r="6985" b="6350"/>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0"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6E441" id="Группа 19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dkmnK&#10;3QMAANYKAAAOAAAAAAAAAAAAAAAAAC4CAABkcnMvZTJvRG9jLnhtbFBLAQItABQABgAIAAAAIQAt&#10;FHLw2QAAAAMBAAAPAAAAAAAAAAAAAAAAADcGAABkcnMvZG93bnJldi54bWxQSwUGAAAAAAQABADz&#10;AAAAPQ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F40F" w14:textId="6F211498"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C903690" wp14:editId="53FB6A12">
                      <wp:extent cx="146685" cy="146685"/>
                      <wp:effectExtent l="8255" t="8890" r="6985" b="6350"/>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855D9" id="Группа 19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TId6hdsD&#10;AADWCgAADgAAAAAAAAAAAAAAAAAuAgAAZHJzL2Uyb0RvYy54bWxQSwECLQAUAAYACAAAACEALRRy&#10;8NkAAAADAQAADwAAAAAAAAAAAAAAAAA1BgAAZHJzL2Rvd25yZXYueG1sUEsFBgAAAAAEAAQA8wAA&#10;ADs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1B0F57E8"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07923D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(ж)</w:t>
            </w:r>
            <w:r w:rsidRPr="00156208">
              <w:rPr>
                <w:rFonts w:ascii="Times New Roman" w:eastAsia="Times New Roman" w:hAnsi="Times New Roman" w:cs="Times New Roman"/>
                <w:noProof/>
                <w:lang w:val="uk-UA" w:eastAsia="ru-RU"/>
              </w:rPr>
              <w:tab/>
              <w:t>для ситуацій серйозного порушення норм професійної етики, шахрайства, корупції, інших кримінальних правопорушень, значних недоліків чи порушень при виконанні контракту, заявник погоджується бути об’єктом:</w:t>
            </w:r>
          </w:p>
          <w:p w14:paraId="12611B2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перевірки фактів в контексті аудитів чи розслідувань, що проводяться  Європейським судом аудиторів, OLAF, або ж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якої іншої перевірки, аудиту або контролю, здійснених під відповідальність уповноваженого працівника Європейської інституції, Органу управління чи Органу аудиту.</w:t>
            </w:r>
          </w:p>
          <w:p w14:paraId="325B0FB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w:t>
            </w:r>
            <w:r w:rsidRPr="00156208">
              <w:rPr>
                <w:rFonts w:ascii="Times New Roman" w:eastAsia="Times New Roman" w:hAnsi="Times New Roman" w:cs="Times New Roman"/>
                <w:noProof/>
                <w:lang w:val="uk-UA" w:eastAsia="ru-RU"/>
              </w:rPr>
              <w:tab/>
              <w:t>Проміжкових адміністративних рішень, які можуть включати в себе дисциплінарні заходи, вжиті компетентним наглядовим органом, відповідальним за перевірку застосування стандартів професійної етики;</w:t>
            </w:r>
          </w:p>
          <w:p w14:paraId="6A76BEF0"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рішень EBC, EIB, Європейського інвестиційного фонду або</w:t>
            </w:r>
          </w:p>
          <w:p w14:paraId="6887E6C2"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 xml:space="preserve"> рішення Комісії, що стосуються порушення правил конкуренції Союзу або національного компетентного органу, що стосуються порушення законодавства  союзу чи національного законодавства про конкуренцію; або</w:t>
            </w:r>
          </w:p>
          <w:p w14:paraId="40AC9E0F"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рішення про виключення уповноваженою особою установи ЄС, європейськоговідомства чи установи чи органу ЄС.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969" w14:textId="5EFE1A18"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89EF3B" wp14:editId="01F63FE6">
                      <wp:extent cx="146685" cy="146685"/>
                      <wp:effectExtent l="8255" t="8255" r="6985" b="6985"/>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6"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EAFB85" id="Группа 19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6G2g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2uo6G2gMA&#10;ANYKAAAOAAAAAAAAAAAAAAAAAC4CAABkcnMvZTJvRG9jLnhtbFBLAQItABQABgAIAAAAIQAtFHLw&#10;2QAAAAMBAAAPAAAAAAAAAAAAAAAAADQGAABkcnMvZG93bnJldi54bWxQSwUGAAAAAAQABADzAAAA&#10;Og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B151" w14:textId="1AA7198E"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DAB77C2" wp14:editId="6B619BE9">
                      <wp:extent cx="146685" cy="146685"/>
                      <wp:effectExtent l="8255" t="8255" r="6985" b="6985"/>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8CD30" id="Группа 19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t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lent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6AC0CD7" w14:textId="77777777" w:rsidR="00156208" w:rsidRPr="00156208" w:rsidRDefault="00156208" w:rsidP="00156208">
      <w:pPr>
        <w:widowControl/>
        <w:autoSpaceDE/>
        <w:autoSpaceDN/>
        <w:ind w:left="-1985" w:right="1010"/>
        <w:rPr>
          <w:rFonts w:ascii="Times New Roman" w:eastAsia="Times New Roman" w:hAnsi="Times New Roman" w:cs="Times New Roman"/>
          <w:noProof/>
          <w:sz w:val="24"/>
          <w:szCs w:val="24"/>
          <w:lang w:val="uk-UA" w:eastAsia="ru-RU"/>
        </w:rPr>
      </w:pPr>
    </w:p>
    <w:p w14:paraId="0175585F"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lastRenderedPageBreak/>
        <w:t xml:space="preserve">ІІ - Ситуації виключення стосовно фізичних осіб, які мають право представляти, приймати рішення або контролювати юридичну особу </w:t>
      </w:r>
    </w:p>
    <w:tbl>
      <w:tblPr>
        <w:tblW w:w="9639" w:type="dxa"/>
        <w:jc w:val="center"/>
        <w:tblCellMar>
          <w:left w:w="85" w:type="dxa"/>
          <w:right w:w="85" w:type="dxa"/>
        </w:tblCellMar>
        <w:tblLook w:val="04A0" w:firstRow="1" w:lastRow="0" w:firstColumn="1" w:lastColumn="0" w:noHBand="0" w:noVBand="1"/>
      </w:tblPr>
      <w:tblGrid>
        <w:gridCol w:w="7512"/>
        <w:gridCol w:w="709"/>
        <w:gridCol w:w="709"/>
        <w:gridCol w:w="709"/>
      </w:tblGrid>
      <w:tr w:rsidR="00156208" w:rsidRPr="00156208" w14:paraId="4C783F4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DCBD3D6"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(2)</w:t>
            </w:r>
            <w:r w:rsidRPr="00156208">
              <w:rPr>
                <w:rFonts w:ascii="Times New Roman" w:eastAsia="Century Gothic" w:hAnsi="Times New Roman" w:cs="Times New Roman"/>
                <w:b/>
                <w:noProof/>
                <w:lang w:val="uk-UA" w:eastAsia="ru-RU"/>
              </w:rPr>
              <w:tab/>
              <w:t xml:space="preserve">заявляє, що фізична особа, яка є членом адміністративного, керівного або наглядового органу згаданої вище юридичної особи або має повноваження представництва, рішення або контролю стосовно зазначеної юридичної особи (це стосується директорів компаній, члени керівних або наглядових органів, а також випадки, коли одна фізична особа володіє більшістю акцій) знаходиться в одній з таких ситуацій: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F8A695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9426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76611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1D71C706"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1A93" w14:textId="77777777" w:rsidR="00156208" w:rsidRPr="00156208" w:rsidRDefault="00156208" w:rsidP="00156208">
            <w:pPr>
              <w:widowControl/>
              <w:autoSpaceDE/>
              <w:autoSpaceDN/>
              <w:spacing w:before="40" w:after="40"/>
              <w:ind w:left="357"/>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Ситуація (1)-(в), що зазначена вище (серйозні професійні порушення</w:t>
            </w:r>
            <w:r w:rsidRPr="00156208">
              <w:rPr>
                <w:rFonts w:ascii="Times New Roman" w:eastAsia="Century Gothic" w:hAnsi="Times New Roman" w:cs="Times New Roman"/>
                <w:noProof/>
                <w:lang w:val="uk-UA" w:eastAsia="ru-RU"/>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6A85172" w14:textId="6E229684"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1E38B3" wp14:editId="57122502">
                      <wp:extent cx="146685" cy="146685"/>
                      <wp:effectExtent l="13335" t="8890" r="11430" b="6350"/>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D6216" id="Группа 19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y7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Lfw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krUy7&#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249464C" w14:textId="262184D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0720219" wp14:editId="6AFDD000">
                      <wp:extent cx="146685" cy="146685"/>
                      <wp:effectExtent l="6350" t="8890" r="8890" b="6350"/>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F82872" id="Группа 18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ARtmr3&#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1AC12F" w14:textId="527961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0C72F1C" wp14:editId="6278E1C0">
                      <wp:extent cx="146685" cy="146685"/>
                      <wp:effectExtent l="8890" t="8890" r="6350" b="6350"/>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8"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947FD" id="Группа 18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B3u2GS2gMA&#10;ANYKAAAOAAAAAAAAAAAAAAAAAC4CAABkcnMvZTJvRG9jLnhtbFBLAQItABQABgAIAAAAIQAtFHLw&#10;2QAAAAMBAAAPAAAAAAAAAAAAAAAAADQGAABkcnMvZG93bnJldi54bWxQSwUGAAAAAAQABADzAAAA&#10;Ogc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F9E4D1B"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E555" w14:textId="77777777" w:rsidR="00156208" w:rsidRPr="00156208" w:rsidRDefault="00156208" w:rsidP="00156208">
            <w:pPr>
              <w:widowControl/>
              <w:autoSpaceDE/>
              <w:autoSpaceDN/>
              <w:spacing w:before="40" w:after="40"/>
              <w:ind w:left="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 xml:space="preserve">Ситуація (1)-(г), що зазначена вище (шахрайство, корупція чи інші кримінальні правопорушення)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B26BFEE" w14:textId="761DDDC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66F739" wp14:editId="72B3C873">
                      <wp:extent cx="146685" cy="146685"/>
                      <wp:effectExtent l="13335" t="12065" r="11430" b="1270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6"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46657" id="Группа 18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J2Q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E6cInZAwAA&#10;1goAAA4AAAAAAAAAAAAAAAAALgIAAGRycy9lMm9Eb2MueG1sUEsBAi0AFAAGAAgAAAAhAC0UcvDZ&#10;AAAAAwEAAA8AAAAAAAAAAAAAAAAAMwYAAGRycy9kb3ducmV2LnhtbFBLBQYAAAAABAAEAPMAAAA5&#10;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DBCF7" w14:textId="6343081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D272C70" wp14:editId="5137C30F">
                      <wp:extent cx="146685" cy="146685"/>
                      <wp:effectExtent l="6350" t="12065" r="8890" b="1270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989103" id="Группа 18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Ja9WDz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672FB8" w14:textId="3CED23E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2E084E6" wp14:editId="7C0091FA">
                      <wp:extent cx="146685" cy="146685"/>
                      <wp:effectExtent l="8890" t="12065" r="6350" b="12700"/>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2"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5E0E7A" id="Группа 18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6jvY39sD&#10;AADWCgAADgAAAAAAAAAAAAAAAAAuAgAAZHJzL2Uyb0RvYy54bWxQSwECLQAUAAYACAAAACEALRRy&#10;8NkAAAADAQAADwAAAAAAAAAAAAAAAAA1BgAAZHJzL2Rvd25yZXYueG1sUEsFBgAAAAAEAAQA8wAA&#10;ADsH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B2C442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E58B"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(1)-(д), що зазначена вище (суттєві недоліки при виконанні договору)</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872CC14" w14:textId="2EF7584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575EF3" wp14:editId="5C727B76">
                      <wp:extent cx="146685" cy="146685"/>
                      <wp:effectExtent l="13335" t="9525" r="11430" b="5715"/>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0"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7BAEDC" id="Группа 17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56q&#10;E94DAADWCgAADgAAAAAAAAAAAAAAAAAuAgAAZHJzL2Uyb0RvYy54bWxQSwECLQAUAAYACAAAACEA&#10;LRRy8NkAAAADAQAADwAAAAAAAAAAAAAAAAA4BgAAZHJzL2Rvd25yZXYueG1sUEsFBgAAAAAEAAQA&#10;8wAAAD4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0BF927" w14:textId="1E7348A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4E23943" wp14:editId="399EDC39">
                      <wp:extent cx="146685" cy="146685"/>
                      <wp:effectExtent l="6350" t="9525" r="8890" b="5715"/>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3B2E65" id="Группа 17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D0iPz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621780" w14:textId="3F7901E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5BBA6E5" wp14:editId="56EC39FA">
                      <wp:extent cx="146685" cy="146685"/>
                      <wp:effectExtent l="8890" t="9525" r="6350" b="5715"/>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6"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98ED6" id="Группа 17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f2A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zgmhX9gDAADW&#10;CgAADgAAAAAAAAAAAAAAAAAuAgAAZHJzL2Uyb0RvYy54bWxQSwECLQAUAAYACAAAACEALRRy8NkA&#10;AAADAQAADwAAAAAAAAAAAAAAAAAyBgAAZHJzL2Rvd25yZXYueG1sUEsFBgAAAAAEAAQA8wAAADgH&#10;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93F01A2"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081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(1)-(е), що зазначена вище (порушення)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F82B4D0" w14:textId="589E5DD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FE53B8" wp14:editId="32789FFC">
                      <wp:extent cx="146685" cy="146685"/>
                      <wp:effectExtent l="13335" t="13335" r="11430" b="1143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C9DF89" id="Группа 17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E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IXWxhN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5F8FC5" w14:textId="77C5A40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DE79FB" wp14:editId="289503F5">
                      <wp:extent cx="146685" cy="146685"/>
                      <wp:effectExtent l="6350" t="13335" r="8890" b="11430"/>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8D180" id="Группа 17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Z6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oN3M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gooZ6&#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1B23F3" w14:textId="74729003"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FA7E9B" wp14:editId="3A053297">
                      <wp:extent cx="146685" cy="146685"/>
                      <wp:effectExtent l="8890" t="13335" r="6350" b="11430"/>
                      <wp:docPr id="169" name="Группа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0"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5B02D5" id="Группа 16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KjoFyvc&#10;AwAA1goAAA4AAAAAAAAAAAAAAAAALgIAAGRycy9lMm9Eb2MueG1sUEsBAi0AFAAGAAgAAAAhAC0U&#10;cvDZAAAAAwEAAA8AAAAAAAAAAAAAAAAANgYAAGRycy9kb3ducmV2LnhtbFBLBQYAAAAABAAEAPMA&#10;AAA8Bw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12E9452"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ru-RU" w:eastAsia="ru-RU"/>
        </w:rPr>
      </w:pPr>
    </w:p>
    <w:p w14:paraId="62FCD9EA"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ІІІ - Ситуації виключення, що стосуються фізичних чи юридичних осіб, що беруть на себе необмежену відповідальність за борги юридичної особи </w:t>
      </w:r>
    </w:p>
    <w:tbl>
      <w:tblPr>
        <w:tblW w:w="9640" w:type="dxa"/>
        <w:jc w:val="center"/>
        <w:tblCellMar>
          <w:left w:w="85" w:type="dxa"/>
          <w:right w:w="85" w:type="dxa"/>
        </w:tblCellMar>
        <w:tblLook w:val="04A0" w:firstRow="1" w:lastRow="0" w:firstColumn="1" w:lastColumn="0" w:noHBand="0" w:noVBand="1"/>
      </w:tblPr>
      <w:tblGrid>
        <w:gridCol w:w="7513"/>
        <w:gridCol w:w="709"/>
        <w:gridCol w:w="709"/>
        <w:gridCol w:w="709"/>
      </w:tblGrid>
      <w:tr w:rsidR="00156208" w:rsidRPr="00156208" w14:paraId="4AECCD2D"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940D4D4" w14:textId="77777777" w:rsidR="00156208" w:rsidRPr="00156208" w:rsidRDefault="00156208" w:rsidP="00156208">
            <w:pPr>
              <w:keepNext/>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(3)</w:t>
            </w:r>
            <w:r w:rsidRPr="00156208">
              <w:rPr>
                <w:rFonts w:ascii="Times New Roman" w:eastAsia="Century Gothic" w:hAnsi="Times New Roman" w:cs="Times New Roman"/>
                <w:b/>
                <w:noProof/>
                <w:lang w:val="uk-UA" w:eastAsia="ru-RU"/>
              </w:rPr>
              <w:tab/>
              <w:t xml:space="preserve">заявляє, що фізична або юридична особа, яка бере на себе необмежену відповідальність за борги зазначеної юридичної особи, знаходиться в одній з таких ситуацій: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6731954A"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43934A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1A53B9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0D68C883"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9881AB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(а) вище (банкрутство)</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75753FAF" w14:textId="42D92E8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2D7D3C8" wp14:editId="28CFB17F">
                      <wp:extent cx="146685" cy="146685"/>
                      <wp:effectExtent l="13335" t="8255" r="11430" b="6985"/>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871F8E" id="Группа 16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tPkz3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a5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rTwjE+jVHwAAAP//AwBQSwECLQAUAAYACAAAACEA2+H2y+4AAACFAQAAEwAAAAAAAAAA&#10;AAAAAAAAAAAAW0NvbnRlbnRfVHlwZXNdLnhtbFBLAQItABQABgAIAAAAIQBa9CxbvwAAABUBAAAL&#10;AAAAAAAAAAAAAAAAAB8BAABfcmVscy8ucmVsc1BLAQItABQABgAIAAAAIQCvZVa5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903C0" w14:textId="5E03A0B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CE46077" wp14:editId="68B40A7F">
                      <wp:extent cx="146685" cy="146685"/>
                      <wp:effectExtent l="6350" t="8255" r="8890" b="6985"/>
                      <wp:docPr id="165"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193869" id="Группа 16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pI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9TW6S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B1BB3D" w14:textId="4DC2ADC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055BA00" wp14:editId="6D255F37">
                      <wp:extent cx="146685" cy="146685"/>
                      <wp:effectExtent l="8890" t="8255" r="6350" b="6985"/>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4F95E" id="Группа 16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L9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0rKS/d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021692"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7E109A8"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(б) вище (порушення зобов'язань щодо сплати податків або внесків на соціальне страхування)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5F3C311F" w14:textId="6D53E1D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CD8D1B" wp14:editId="28234D29">
                      <wp:extent cx="146685" cy="146685"/>
                      <wp:effectExtent l="13335" t="11430" r="11430" b="13335"/>
                      <wp:docPr id="161" name="Группа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49AEDF" id="Группа 16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w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Dfz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mzypw&#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33549DB" w14:textId="13C4E99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FAB2F5C" wp14:editId="29E00FA5">
                      <wp:extent cx="146685" cy="146685"/>
                      <wp:effectExtent l="6350" t="11430" r="8890" b="13335"/>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CD6B8D" id="Группа 15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jR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G5y7xFBSxDp4++ffv3028c/4fsHwf+BpbpK5wB+UtWH&#10;6r1yocLwnWQ/aFj2X67jPHVgsqu/kTHYpXsjLUvHRJVoAuInRyvGcycGPxrC4M8wmk7vJh5hsNSM&#10;rVgsA0Uv3mLZ+h/f8+ncbWodbRzDqCDt9IlZ/d+Y/ZDRilvBNJLVMjuF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cnso&#10;0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q/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vjwjE+jVHwAAAP//AwBQSwECLQAUAAYACAAAACEA2+H2y+4AAACFAQAAEwAAAAAAAAAA&#10;AAAAAAAAAAAAW0NvbnRlbnRfVHlwZXNdLnhtbFBLAQItABQABgAIAAAAIQBa9CxbvwAAABUBAAAL&#10;AAAAAAAAAAAAAAAAAB8BAABfcmVscy8ucmVsc1BLAQItABQABgAIAAAAIQBRE1q/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5F16FF" w14:textId="5DBAAC4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5449B23" wp14:editId="356779DC">
                      <wp:extent cx="146685" cy="146685"/>
                      <wp:effectExtent l="8890" t="11430" r="6350" b="13335"/>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B788E" id="Группа 15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O4H97b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828A20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09DCA8DC"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IV – Підстави для відмови від цієї процедури  </w:t>
      </w:r>
    </w:p>
    <w:tbl>
      <w:tblPr>
        <w:tblW w:w="9638" w:type="dxa"/>
        <w:jc w:val="center"/>
        <w:tblCellMar>
          <w:left w:w="85" w:type="dxa"/>
          <w:right w:w="85" w:type="dxa"/>
        </w:tblCellMar>
        <w:tblLook w:val="04A0" w:firstRow="1" w:lastRow="0" w:firstColumn="1" w:lastColumn="0" w:noHBand="0" w:noVBand="1"/>
      </w:tblPr>
      <w:tblGrid>
        <w:gridCol w:w="8220"/>
        <w:gridCol w:w="709"/>
        <w:gridCol w:w="709"/>
      </w:tblGrid>
      <w:tr w:rsidR="00156208" w:rsidRPr="00156208" w14:paraId="4AEF82B6"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7146A9E1" w14:textId="77777777" w:rsidR="00156208" w:rsidRPr="00156208" w:rsidRDefault="00156208" w:rsidP="00156208">
            <w:pPr>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(4)</w:t>
            </w:r>
            <w:r w:rsidRPr="00156208">
              <w:rPr>
                <w:rFonts w:ascii="Times New Roman" w:eastAsia="Century Gothic" w:hAnsi="Times New Roman" w:cs="Times New Roman"/>
                <w:b/>
                <w:noProof/>
                <w:lang w:val="uk-UA" w:eastAsia="ru-RU"/>
              </w:rPr>
              <w:tab/>
              <w:t xml:space="preserve">заявляє, що вищезазначена особа: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1227"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2DE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0AB8D873"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17660FF"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Спотворила конкуренцію, будучи раніше залученою до підготовки документів про закупівлі для цієї процедури закупівлі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1186" w14:textId="7072F28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40068D4" wp14:editId="306010D8">
                      <wp:extent cx="146685" cy="146685"/>
                      <wp:effectExtent l="5715" t="12065" r="9525" b="12700"/>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6" name="Shape 610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BB7844" id="Группа 1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PjFyWnZAwAA&#10;1goAAA4AAAAAAAAAAAAAAAAALgIAAGRycy9lMm9Eb2MueG1sUEsBAi0AFAAGAAgAAAAhAC0UcvDZ&#10;AAAAAwEAAA8AAAAAAAAAAAAAAAAAMwYAAGRycy9kb3ducmV2LnhtbFBLBQYAAAAABAAEAPMAAAA5&#10;BwAAAAA=&#10;">
                      <v:shape id="Shape 610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F0F6" w14:textId="48E72E4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EC2620F" wp14:editId="6545FC26">
                      <wp:extent cx="146685" cy="146685"/>
                      <wp:effectExtent l="8255" t="12065" r="6985" b="12700"/>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82744" id="Группа 1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8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yUHk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7054676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710FBA0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r w:rsidRPr="00156208">
        <w:rPr>
          <w:rFonts w:ascii="Times New Roman" w:eastAsia="Century Gothic" w:hAnsi="Times New Roman" w:cs="Times New Roman"/>
          <w:b/>
          <w:noProof/>
          <w:sz w:val="24"/>
          <w:szCs w:val="24"/>
          <w:lang w:val="uk-UA" w:eastAsia="ru-RU"/>
        </w:rPr>
        <w:t>V – Заходи для усунення</w:t>
      </w:r>
    </w:p>
    <w:p w14:paraId="03606FB2"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Якщо особа заявляє про одну із перелічених вище ситуацій виключення, вона повинна вказати на заходи, які було вжито для виправлення ситуації виключення, що підтверджує його надійність. Це може включати, наприклад, технічні, організаційні та кадрові заходи для запобігання подальшому їх виникненню, компенсацію шкоди або сплату штрафів. Відповідні документальні свідчення, що ілюструють вжиті заходи щодо виправлення, повинні бути наведені в додатку до цієї заяви. Це не стосується ситуацій, зазначених у пункті (г) цієї заяви. </w:t>
      </w:r>
    </w:p>
    <w:p w14:paraId="25A9A85A"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 – Докази на запит</w:t>
      </w:r>
    </w:p>
    <w:p w14:paraId="78AC505F"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За запитом та протягом встановленого Замовником терміну, особа повинна надати інформацію про осіб, які є членами адміністративного, керівного або наглядового органу. Особа повинна також надати наступні докази стосовно самої себе та стосовно фізичних чи юридичних осіб, які несуть необмежену відповідальність за борги особи: </w:t>
      </w:r>
    </w:p>
    <w:p w14:paraId="059437E3" w14:textId="77777777" w:rsidR="00156208" w:rsidRPr="00156208" w:rsidRDefault="00156208" w:rsidP="00156208">
      <w:pPr>
        <w:widowControl/>
        <w:tabs>
          <w:tab w:val="left" w:pos="9072"/>
        </w:tabs>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Для ситуацій, описаних у пунктах (а), (в), (г) або (е), вимагається виготовлення останнього  витягу із судового реєстру або, якщо це неможливо, еквівалентний документ, нещодавно  виданий  судовим або адміністративним органом країни реєстрації особи, яка засвідчує виконання цих вимог.</w:t>
      </w:r>
    </w:p>
    <w:p w14:paraId="2230BE2F" w14:textId="77777777" w:rsidR="00156208" w:rsidRPr="00156208" w:rsidRDefault="00156208" w:rsidP="00156208">
      <w:pPr>
        <w:widowControl/>
        <w:autoSpaceDE/>
        <w:autoSpaceDN/>
        <w:spacing w:before="120" w:after="120"/>
        <w:jc w:val="both"/>
        <w:rPr>
          <w:rFonts w:ascii="Times New Roman" w:eastAsia="Century Gothic"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 xml:space="preserve">Для ситуації, описаної в підпунктах (а) або (б), вимагається виготовлення останніх сертифікатів, виданих компетентними органами відповідної держави. Ці документи повинні містити докази, що засвідчують сплату усіх податків та внесків на соціальне страхування, щодо яких несе відповідальність особа, включаючи, наприклад, ПДВ, податку на доходи (тільки для фізичних осіб), податку на прибуток підприємств (тільки для юридичних осіб) та внесків на соціальне страхування. Якщо жодний документ, описаний вище, не виданий у відповідній країні, його можна замінити заявою, поданою судовим органом або нотаріусом або, якщо це не відбулося, офіційної заяви, поданої адміністративним органом або кваліфікованим професійним органом у країні реєстрації. </w:t>
      </w:r>
    </w:p>
    <w:p w14:paraId="42FCC5D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763E04B1"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ru-RU" w:eastAsia="ru-RU"/>
        </w:rPr>
      </w:pPr>
      <w:r w:rsidRPr="00156208">
        <w:rPr>
          <w:rFonts w:ascii="Times New Roman" w:eastAsia="Times New Roman" w:hAnsi="Times New Roman" w:cs="Times New Roman"/>
          <w:noProof/>
          <w:sz w:val="24"/>
          <w:szCs w:val="24"/>
          <w:lang w:val="uk-UA" w:eastAsia="ru-RU"/>
        </w:rPr>
        <w:t>Підписант заявляє, що особа вже надала документальні докази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35"/>
        <w:gridCol w:w="5103"/>
      </w:tblGrid>
      <w:tr w:rsidR="00156208" w:rsidRPr="00902C62" w14:paraId="11E2BCE2" w14:textId="77777777" w:rsidTr="002C2138">
        <w:trPr>
          <w:trHeight w:val="20"/>
          <w:jc w:val="center"/>
        </w:trPr>
        <w:tc>
          <w:tcPr>
            <w:tcW w:w="4535" w:type="dxa"/>
            <w:shd w:val="clear" w:color="auto" w:fill="auto"/>
          </w:tcPr>
          <w:p w14:paraId="72F38DF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Документ</w:t>
            </w:r>
          </w:p>
        </w:tc>
        <w:tc>
          <w:tcPr>
            <w:tcW w:w="5103" w:type="dxa"/>
            <w:shd w:val="clear" w:color="auto" w:fill="auto"/>
          </w:tcPr>
          <w:p w14:paraId="04998DD4"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Повне посилання на попередню процедуру</w:t>
            </w:r>
          </w:p>
        </w:tc>
      </w:tr>
      <w:tr w:rsidR="00156208" w:rsidRPr="00902C62" w14:paraId="726EC1E1" w14:textId="77777777" w:rsidTr="002C2138">
        <w:trPr>
          <w:trHeight w:val="20"/>
          <w:jc w:val="center"/>
        </w:trPr>
        <w:tc>
          <w:tcPr>
            <w:tcW w:w="4535" w:type="dxa"/>
            <w:shd w:val="clear" w:color="auto" w:fill="auto"/>
          </w:tcPr>
          <w:p w14:paraId="4274ECCA"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Вставте стільки рядків, скільки потрібно</w:t>
            </w:r>
          </w:p>
        </w:tc>
        <w:tc>
          <w:tcPr>
            <w:tcW w:w="5103" w:type="dxa"/>
            <w:shd w:val="clear" w:color="auto" w:fill="auto"/>
          </w:tcPr>
          <w:p w14:paraId="1AACCE30"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p>
        </w:tc>
      </w:tr>
    </w:tbl>
    <w:p w14:paraId="1E10C8A8"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 – Критерії відбору</w:t>
      </w:r>
    </w:p>
    <w:tbl>
      <w:tblPr>
        <w:tblW w:w="9639" w:type="dxa"/>
        <w:jc w:val="center"/>
        <w:tblCellMar>
          <w:left w:w="85" w:type="dxa"/>
          <w:bottom w:w="5" w:type="dxa"/>
          <w:right w:w="85" w:type="dxa"/>
        </w:tblCellMar>
        <w:tblLook w:val="04A0" w:firstRow="1" w:lastRow="0" w:firstColumn="1" w:lastColumn="0" w:noHBand="0" w:noVBand="1"/>
      </w:tblPr>
      <w:tblGrid>
        <w:gridCol w:w="7512"/>
        <w:gridCol w:w="709"/>
        <w:gridCol w:w="709"/>
        <w:gridCol w:w="709"/>
      </w:tblGrid>
      <w:tr w:rsidR="00156208" w:rsidRPr="00156208" w14:paraId="213E0ED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8883"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(5)</w:t>
            </w:r>
            <w:r w:rsidRPr="00156208">
              <w:rPr>
                <w:rFonts w:ascii="Times New Roman" w:eastAsia="Century Gothic" w:hAnsi="Times New Roman" w:cs="Times New Roman"/>
                <w:b/>
                <w:noProof/>
                <w:lang w:val="uk-UA" w:eastAsia="ru-RU"/>
              </w:rPr>
              <w:tab/>
              <w:t xml:space="preserve">заявляє, що вище зазначена особа відповідає критеріям вибору, що застосовуються до нього індивідуально, як це передбачено в специфікаціях тендеру: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B4E6"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2E3B4F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A1762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8BA2C3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4CBCD5B"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FCF0" w14:textId="7E48CB24"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238B982" wp14:editId="16F63480">
                      <wp:extent cx="146685" cy="146685"/>
                      <wp:effectExtent l="13335" t="12700" r="11430" b="12065"/>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2D2CF" id="Группа 1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GI3Q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GLcG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A17E11" w14:textId="706D3C6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184D3" wp14:editId="75EF17B4">
                      <wp:extent cx="146685" cy="146685"/>
                      <wp:effectExtent l="6350" t="12700" r="8890" b="12065"/>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0"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FB8E" id="Группа 1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1YyJXZAwAA&#10;zAoAAA4AAAAAAAAAAAAAAAAALgIAAGRycy9lMm9Eb2MueG1sUEsBAi0AFAAGAAgAAAAhAC0UcvDZ&#10;AAAAAwEAAA8AAAAAAAAAAAAAAAAAMwYAAGRycy9kb3ducmV2LnhtbFBLBQYAAAAABAAEAPMAAAA5&#10;BwA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6E4E2E" w14:textId="3BFA368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7C148E7" wp14:editId="1852CFCA">
                      <wp:extent cx="146685" cy="146685"/>
                      <wp:effectExtent l="8890" t="12700" r="6350" b="12065"/>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8"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95B5A" id="Группа 1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2269F559"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93F8E1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5DE7" w14:textId="2FF6499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D168CE0" wp14:editId="1D21ACFE">
                      <wp:extent cx="146685" cy="146685"/>
                      <wp:effectExtent l="13335" t="6350" r="11430" b="8890"/>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9B2C7" id="Группа 1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O6/brZAwAA&#10;1goAAA4AAAAAAAAAAAAAAAAALgIAAGRycy9lMm9Eb2MueG1sUEsBAi0AFAAGAAgAAAAhAC0UcvDZ&#10;AAAAAwEAAA8AAAAAAAAAAAAAAAAAMwYAAGRycy9kb3ducmV2LnhtbFBLBQYAAAAABAAEAPMAAAA5&#10;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8E3451" w14:textId="2D1112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2747BE" wp14:editId="40663BCE">
                      <wp:extent cx="146685" cy="146685"/>
                      <wp:effectExtent l="6350" t="6350" r="8890" b="8890"/>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44"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5A535" id="Группа 143"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79F99E" w14:textId="5CA7306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EF7F9BF" wp14:editId="7071E691">
                      <wp:extent cx="146685" cy="146685"/>
                      <wp:effectExtent l="8890" t="6350" r="6350" b="889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2"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5A196" id="Группа 1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TmJXLZAwAA&#10;zAoAAA4AAAAAAAAAAAAAAAAALgIAAGRycy9lMm9Eb2MueG1sUEsBAi0AFAAGAAgAAAAhAC0UcvDZ&#10;AAAAAwEAAA8AAAAAAAAAAAAAAAAAMwYAAGRycy9kb3ducmV2LnhtbFBLBQYAAAAABAAEAPMAAAA5&#10;Bw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786D3A1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5F60DBB" w14:textId="77777777" w:rsidR="00156208" w:rsidRPr="00156208" w:rsidRDefault="00156208" w:rsidP="00156208">
            <w:pPr>
              <w:keepNext/>
              <w:widowControl/>
              <w:autoSpaceDE/>
              <w:autoSpaceDN/>
              <w:spacing w:before="40" w:after="40"/>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93D3" w14:textId="2A0CB52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A34F74B" wp14:editId="408E3179">
                      <wp:extent cx="146685" cy="146685"/>
                      <wp:effectExtent l="13335" t="9525" r="11430" b="5715"/>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21181A" id="Группа 1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i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O723iOCliDSx98//frpt49/wvcPgv8DS3WVzgH8pKoP&#10;1XvlQoXhO8l+0LDsv1zHeerAZFd/I2OwS/dGWpaOiSrRBMRPjlaM504MfjSEwZ9hNJ3eTTzCYKkZ&#10;W7FYBopevMWy9T++59O529Q62jiGUUHa6ROz+r8x+yGjFbeCaSSrZTaC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61X&#10;I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8FE23" w14:textId="47800E3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CFFC919" wp14:editId="6C7B0BC9">
                      <wp:extent cx="146685" cy="146685"/>
                      <wp:effectExtent l="6350" t="9525" r="8890" b="5715"/>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8"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988E4" id="Группа 13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BYV&#10;3/rfAwAAzAoAAA4AAAAAAAAAAAAAAAAALgIAAGRycy9lMm9Eb2MueG1sUEsBAi0AFAAGAAgAAAAh&#10;AC0UcvDZAAAAAwEAAA8AAAAAAAAAAAAAAAAAOQYAAGRycy9kb3ducmV2LnhtbFBLBQYAAAAABAAE&#10;APMAAAA/Bw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AA618D" w14:textId="58F4C84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BD27730" wp14:editId="45513F43">
                      <wp:extent cx="146685" cy="146685"/>
                      <wp:effectExtent l="8890" t="9525" r="6350" b="5715"/>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6"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03C8DC" id="Группа 1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6099FA7E"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2BFF" w14:textId="77777777" w:rsidR="00156208" w:rsidRPr="00156208" w:rsidRDefault="00156208" w:rsidP="00156208">
            <w:pPr>
              <w:widowControl/>
              <w:autoSpaceDE/>
              <w:autoSpaceDN/>
              <w:spacing w:before="40" w:after="40"/>
              <w:ind w:left="357" w:hanging="357"/>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(6)</w:t>
            </w:r>
            <w:r w:rsidRPr="00156208">
              <w:rPr>
                <w:rFonts w:ascii="Times New Roman" w:eastAsia="Century Gothic" w:hAnsi="Times New Roman" w:cs="Times New Roman"/>
                <w:b/>
                <w:noProof/>
                <w:lang w:val="uk-UA" w:eastAsia="ru-RU"/>
              </w:rPr>
              <w:tab/>
              <w:t xml:space="preserve">якщо вищезгадана особа є єдиним учасником або лідером у випадку спільного тендеру, заявляє, що: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4B568C8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B294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AA49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1EDC25C"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9D5A" w14:textId="77777777" w:rsidR="00156208" w:rsidRPr="00156208" w:rsidRDefault="00156208" w:rsidP="00156208">
            <w:pPr>
              <w:widowControl/>
              <w:autoSpaceDE/>
              <w:autoSpaceDN/>
              <w:spacing w:before="40" w:after="40"/>
              <w:ind w:left="714" w:hanging="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учасник тендеру, у тому числі всі члени групи у випадку спільного тендеру та, у разі необхідності, субпідрядники, відповідає усім критеріям відбору, для яких буде складено консолідовану оцінку, як це передбачено тендерними специфікаціями.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A40368D" w14:textId="429CE74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331B44" wp14:editId="3BB24F67">
                      <wp:extent cx="146685" cy="146685"/>
                      <wp:effectExtent l="13335" t="12700" r="11430" b="12065"/>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DFE9A" id="Группа 1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ZxsD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79832F" w14:textId="553F6B6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7A9EDB2" wp14:editId="0754A4B5">
                      <wp:extent cx="146685" cy="146685"/>
                      <wp:effectExtent l="6350" t="12700" r="8890" b="12065"/>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2"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3968" id="Группа 13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YZ6uJ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CAA723F" w14:textId="2142D39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D10B860" wp14:editId="084D870E">
                      <wp:extent cx="146685" cy="146685"/>
                      <wp:effectExtent l="8890" t="12700" r="6350" b="12065"/>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0"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421D33" id="Группа 12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opnTP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r>
    </w:tbl>
    <w:p w14:paraId="79463DC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VІІІ – Докази для відбору</w:t>
      </w:r>
    </w:p>
    <w:p w14:paraId="16BCECE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Підписант заявляє, що зазначена вище особа може надати за запитом та без затримки необхідні підтверджуючі документи, перелічені у відповідних розділах тендерних специфікацій, що не є доступні в електронному вигляді.</w:t>
      </w:r>
    </w:p>
    <w:p w14:paraId="68D88206"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55011DE9"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У цьому випадку підписант заявляє, що особа вже подала ту саму документальні докази для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35"/>
        <w:gridCol w:w="6803"/>
      </w:tblGrid>
      <w:tr w:rsidR="00156208" w:rsidRPr="00902C62" w14:paraId="3C6F16D3"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hideMark/>
          </w:tcPr>
          <w:p w14:paraId="26E5458B"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Дата декларації</w:t>
            </w:r>
          </w:p>
        </w:tc>
        <w:tc>
          <w:tcPr>
            <w:tcW w:w="6803" w:type="dxa"/>
            <w:tcBorders>
              <w:top w:val="single" w:sz="4" w:space="0" w:color="auto"/>
              <w:left w:val="single" w:sz="4" w:space="0" w:color="auto"/>
              <w:bottom w:val="single" w:sz="4" w:space="0" w:color="auto"/>
              <w:right w:val="single" w:sz="4" w:space="0" w:color="auto"/>
            </w:tcBorders>
            <w:hideMark/>
          </w:tcPr>
          <w:p w14:paraId="44A9AD6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Повне посилання на попередню процедуру:</w:t>
            </w:r>
          </w:p>
        </w:tc>
      </w:tr>
      <w:tr w:rsidR="00156208" w:rsidRPr="00902C62" w14:paraId="707C0CB7"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tcPr>
          <w:p w14:paraId="0CCB6988"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c>
          <w:tcPr>
            <w:tcW w:w="6803" w:type="dxa"/>
            <w:tcBorders>
              <w:top w:val="single" w:sz="4" w:space="0" w:color="auto"/>
              <w:left w:val="single" w:sz="4" w:space="0" w:color="auto"/>
              <w:bottom w:val="single" w:sz="4" w:space="0" w:color="auto"/>
              <w:right w:val="single" w:sz="4" w:space="0" w:color="auto"/>
            </w:tcBorders>
          </w:tcPr>
          <w:p w14:paraId="729C47D1"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r>
    </w:tbl>
    <w:p w14:paraId="6200C8FB" w14:textId="7D80BEF2"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Вищезазначена особа може зазнати відмови від цієї процедури та адміністративних санкцій (виключення або фінансового стягнення), якщо будь-яка з декларацій або інформації, наданих як умова участі в цій процедурі, виявиться неправдивою</w:t>
      </w:r>
      <w:bookmarkEnd w:id="1"/>
      <w:r w:rsidR="00C1683A">
        <w:rPr>
          <w:rFonts w:ascii="Times New Roman" w:eastAsia="Times New Roman" w:hAnsi="Times New Roman" w:cs="Times New Roman"/>
          <w:noProof/>
          <w:sz w:val="24"/>
          <w:szCs w:val="24"/>
          <w:lang w:val="uk-UA" w:eastAsia="ru-RU"/>
        </w:rPr>
        <w:t>.</w:t>
      </w:r>
    </w:p>
    <w:p w14:paraId="532B32CE" w14:textId="613A1A2A" w:rsid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p w14:paraId="0D0AAA22" w14:textId="77777777"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C1683A" w:rsidRPr="00156208" w14:paraId="71E7D1C7" w14:textId="77777777" w:rsidTr="002C2138">
        <w:trPr>
          <w:trHeight w:val="20"/>
        </w:trPr>
        <w:tc>
          <w:tcPr>
            <w:tcW w:w="2268" w:type="dxa"/>
            <w:shd w:val="clear" w:color="auto" w:fill="DEEAF6"/>
          </w:tcPr>
          <w:p w14:paraId="11232748"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0CA6B12D"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B1FF0E5" w14:textId="77777777" w:rsidTr="002C2138">
        <w:trPr>
          <w:trHeight w:val="20"/>
        </w:trPr>
        <w:tc>
          <w:tcPr>
            <w:tcW w:w="2268" w:type="dxa"/>
            <w:shd w:val="clear" w:color="auto" w:fill="DEEAF6"/>
          </w:tcPr>
          <w:p w14:paraId="6567B59A"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56AECDF4"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841D94D" w14:textId="77777777" w:rsidTr="002C2138">
        <w:trPr>
          <w:trHeight w:val="20"/>
        </w:trPr>
        <w:tc>
          <w:tcPr>
            <w:tcW w:w="2268" w:type="dxa"/>
            <w:shd w:val="clear" w:color="auto" w:fill="DEEAF6"/>
          </w:tcPr>
          <w:p w14:paraId="63694034"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57D101E0" w14:textId="77777777" w:rsidR="00C1683A" w:rsidRPr="00156208" w:rsidRDefault="00C1683A" w:rsidP="002C2138">
            <w:pPr>
              <w:pStyle w:val="TableParagraph"/>
              <w:spacing w:before="40" w:after="40"/>
              <w:rPr>
                <w:rFonts w:ascii="Times New Roman" w:hAnsi="Times New Roman" w:cs="Times New Roman"/>
                <w:lang w:val="uk-UA"/>
              </w:rPr>
            </w:pPr>
          </w:p>
        </w:tc>
      </w:tr>
    </w:tbl>
    <w:p w14:paraId="6E0C07AE" w14:textId="5E8F93EC"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sectPr w:rsidR="00C1683A" w:rsidSect="008D1265">
      <w:pgSz w:w="11910" w:h="16840" w:code="9"/>
      <w:pgMar w:top="851" w:right="851"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F199" w14:textId="77777777" w:rsidR="00283B61" w:rsidRDefault="00283B61">
      <w:r>
        <w:separator/>
      </w:r>
    </w:p>
  </w:endnote>
  <w:endnote w:type="continuationSeparator" w:id="0">
    <w:p w14:paraId="39AC4083" w14:textId="77777777" w:rsidR="00283B61" w:rsidRDefault="002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509C" w14:textId="6E148081" w:rsidR="002C2138" w:rsidRDefault="002C213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C454" w14:textId="77777777" w:rsidR="00283B61" w:rsidRDefault="00283B61">
      <w:r>
        <w:separator/>
      </w:r>
    </w:p>
  </w:footnote>
  <w:footnote w:type="continuationSeparator" w:id="0">
    <w:p w14:paraId="20F997BC" w14:textId="77777777" w:rsidR="00283B61" w:rsidRDefault="0028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110"/>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1" w15:restartNumberingAfterBreak="0">
    <w:nsid w:val="14497BC5"/>
    <w:multiLevelType w:val="hybridMultilevel"/>
    <w:tmpl w:val="FAC04DBE"/>
    <w:lvl w:ilvl="0" w:tplc="E5A0BC3A">
      <w:start w:val="4"/>
      <w:numFmt w:val="upperRoman"/>
      <w:lvlText w:val="%1"/>
      <w:lvlJc w:val="left"/>
      <w:pPr>
        <w:ind w:left="532" w:hanging="240"/>
        <w:jc w:val="left"/>
      </w:pPr>
      <w:rPr>
        <w:rFonts w:ascii="Calibri" w:eastAsia="Calibri" w:hAnsi="Calibri" w:cs="Calibri" w:hint="default"/>
        <w:b/>
        <w:bCs/>
        <w:i w:val="0"/>
        <w:iCs w:val="0"/>
        <w:spacing w:val="0"/>
        <w:w w:val="100"/>
        <w:sz w:val="22"/>
        <w:szCs w:val="22"/>
      </w:rPr>
    </w:lvl>
    <w:lvl w:ilvl="1" w:tplc="A89614EE">
      <w:numFmt w:val="bullet"/>
      <w:lvlText w:val="•"/>
      <w:lvlJc w:val="left"/>
      <w:pPr>
        <w:ind w:left="1428" w:hanging="240"/>
      </w:pPr>
      <w:rPr>
        <w:rFonts w:hint="default"/>
      </w:rPr>
    </w:lvl>
    <w:lvl w:ilvl="2" w:tplc="754451F4">
      <w:numFmt w:val="bullet"/>
      <w:lvlText w:val="•"/>
      <w:lvlJc w:val="left"/>
      <w:pPr>
        <w:ind w:left="2317" w:hanging="240"/>
      </w:pPr>
      <w:rPr>
        <w:rFonts w:hint="default"/>
      </w:rPr>
    </w:lvl>
    <w:lvl w:ilvl="3" w:tplc="7C1CAEB0">
      <w:numFmt w:val="bullet"/>
      <w:lvlText w:val="•"/>
      <w:lvlJc w:val="left"/>
      <w:pPr>
        <w:ind w:left="3205" w:hanging="240"/>
      </w:pPr>
      <w:rPr>
        <w:rFonts w:hint="default"/>
      </w:rPr>
    </w:lvl>
    <w:lvl w:ilvl="4" w:tplc="37C26D96">
      <w:numFmt w:val="bullet"/>
      <w:lvlText w:val="•"/>
      <w:lvlJc w:val="left"/>
      <w:pPr>
        <w:ind w:left="4094" w:hanging="240"/>
      </w:pPr>
      <w:rPr>
        <w:rFonts w:hint="default"/>
      </w:rPr>
    </w:lvl>
    <w:lvl w:ilvl="5" w:tplc="B49073D0">
      <w:numFmt w:val="bullet"/>
      <w:lvlText w:val="•"/>
      <w:lvlJc w:val="left"/>
      <w:pPr>
        <w:ind w:left="4983" w:hanging="240"/>
      </w:pPr>
      <w:rPr>
        <w:rFonts w:hint="default"/>
      </w:rPr>
    </w:lvl>
    <w:lvl w:ilvl="6" w:tplc="868C0DB8">
      <w:numFmt w:val="bullet"/>
      <w:lvlText w:val="•"/>
      <w:lvlJc w:val="left"/>
      <w:pPr>
        <w:ind w:left="5871" w:hanging="240"/>
      </w:pPr>
      <w:rPr>
        <w:rFonts w:hint="default"/>
      </w:rPr>
    </w:lvl>
    <w:lvl w:ilvl="7" w:tplc="AA3C68EE">
      <w:numFmt w:val="bullet"/>
      <w:lvlText w:val="•"/>
      <w:lvlJc w:val="left"/>
      <w:pPr>
        <w:ind w:left="6760" w:hanging="240"/>
      </w:pPr>
      <w:rPr>
        <w:rFonts w:hint="default"/>
      </w:rPr>
    </w:lvl>
    <w:lvl w:ilvl="8" w:tplc="FA6E114E">
      <w:numFmt w:val="bullet"/>
      <w:lvlText w:val="•"/>
      <w:lvlJc w:val="left"/>
      <w:pPr>
        <w:ind w:left="7649" w:hanging="240"/>
      </w:pPr>
      <w:rPr>
        <w:rFonts w:hint="default"/>
      </w:rPr>
    </w:lvl>
  </w:abstractNum>
  <w:abstractNum w:abstractNumId="2" w15:restartNumberingAfterBreak="0">
    <w:nsid w:val="1C274153"/>
    <w:multiLevelType w:val="hybridMultilevel"/>
    <w:tmpl w:val="7EEEF546"/>
    <w:lvl w:ilvl="0" w:tplc="3DDA56B2">
      <w:start w:val="2"/>
      <w:numFmt w:val="upperRoman"/>
      <w:lvlText w:val="%1."/>
      <w:lvlJc w:val="left"/>
      <w:pPr>
        <w:ind w:left="753" w:hanging="276"/>
        <w:jc w:val="right"/>
      </w:pPr>
      <w:rPr>
        <w:rFonts w:ascii="Calibri" w:eastAsia="Calibri" w:hAnsi="Calibri" w:cs="Calibri" w:hint="default"/>
        <w:b w:val="0"/>
        <w:bCs w:val="0"/>
        <w:i w:val="0"/>
        <w:iCs w:val="0"/>
        <w:spacing w:val="-1"/>
        <w:w w:val="100"/>
        <w:sz w:val="22"/>
        <w:szCs w:val="22"/>
      </w:rPr>
    </w:lvl>
    <w:lvl w:ilvl="1" w:tplc="73389AF6">
      <w:numFmt w:val="bullet"/>
      <w:lvlText w:val="•"/>
      <w:lvlJc w:val="left"/>
      <w:pPr>
        <w:ind w:left="1390" w:hanging="276"/>
      </w:pPr>
      <w:rPr>
        <w:rFonts w:hint="default"/>
      </w:rPr>
    </w:lvl>
    <w:lvl w:ilvl="2" w:tplc="6862EFB0">
      <w:numFmt w:val="bullet"/>
      <w:lvlText w:val="•"/>
      <w:lvlJc w:val="left"/>
      <w:pPr>
        <w:ind w:left="2021" w:hanging="276"/>
      </w:pPr>
      <w:rPr>
        <w:rFonts w:hint="default"/>
      </w:rPr>
    </w:lvl>
    <w:lvl w:ilvl="3" w:tplc="C3504980">
      <w:numFmt w:val="bullet"/>
      <w:lvlText w:val="•"/>
      <w:lvlJc w:val="left"/>
      <w:pPr>
        <w:ind w:left="2652" w:hanging="276"/>
      </w:pPr>
      <w:rPr>
        <w:rFonts w:hint="default"/>
      </w:rPr>
    </w:lvl>
    <w:lvl w:ilvl="4" w:tplc="318AF27A">
      <w:numFmt w:val="bullet"/>
      <w:lvlText w:val="•"/>
      <w:lvlJc w:val="left"/>
      <w:pPr>
        <w:ind w:left="3283" w:hanging="276"/>
      </w:pPr>
      <w:rPr>
        <w:rFonts w:hint="default"/>
      </w:rPr>
    </w:lvl>
    <w:lvl w:ilvl="5" w:tplc="CC8ED8DA">
      <w:numFmt w:val="bullet"/>
      <w:lvlText w:val="•"/>
      <w:lvlJc w:val="left"/>
      <w:pPr>
        <w:ind w:left="3914" w:hanging="276"/>
      </w:pPr>
      <w:rPr>
        <w:rFonts w:hint="default"/>
      </w:rPr>
    </w:lvl>
    <w:lvl w:ilvl="6" w:tplc="A4DAD480">
      <w:numFmt w:val="bullet"/>
      <w:lvlText w:val="•"/>
      <w:lvlJc w:val="left"/>
      <w:pPr>
        <w:ind w:left="4545" w:hanging="276"/>
      </w:pPr>
      <w:rPr>
        <w:rFonts w:hint="default"/>
      </w:rPr>
    </w:lvl>
    <w:lvl w:ilvl="7" w:tplc="B502B062">
      <w:numFmt w:val="bullet"/>
      <w:lvlText w:val="•"/>
      <w:lvlJc w:val="left"/>
      <w:pPr>
        <w:ind w:left="5176" w:hanging="276"/>
      </w:pPr>
      <w:rPr>
        <w:rFonts w:hint="default"/>
      </w:rPr>
    </w:lvl>
    <w:lvl w:ilvl="8" w:tplc="27262BE6">
      <w:numFmt w:val="bullet"/>
      <w:lvlText w:val="•"/>
      <w:lvlJc w:val="left"/>
      <w:pPr>
        <w:ind w:left="5807" w:hanging="276"/>
      </w:pPr>
      <w:rPr>
        <w:rFonts w:hint="default"/>
      </w:rPr>
    </w:lvl>
  </w:abstractNum>
  <w:abstractNum w:abstractNumId="3" w15:restartNumberingAfterBreak="0">
    <w:nsid w:val="2491060F"/>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4" w15:restartNumberingAfterBreak="0">
    <w:nsid w:val="33771220"/>
    <w:multiLevelType w:val="hybridMultilevel"/>
    <w:tmpl w:val="589CD2B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1701E6"/>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6" w15:restartNumberingAfterBreak="0">
    <w:nsid w:val="369B29E2"/>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7" w15:restartNumberingAfterBreak="0">
    <w:nsid w:val="6D814D7A"/>
    <w:multiLevelType w:val="hybridMultilevel"/>
    <w:tmpl w:val="EC3C55EE"/>
    <w:lvl w:ilvl="0" w:tplc="10C49B90">
      <w:numFmt w:val="bullet"/>
      <w:lvlText w:val=""/>
      <w:lvlJc w:val="left"/>
      <w:pPr>
        <w:ind w:left="424" w:hanging="317"/>
      </w:pPr>
      <w:rPr>
        <w:rFonts w:ascii="Symbol" w:eastAsia="Symbol" w:hAnsi="Symbol" w:cs="Symbol" w:hint="default"/>
        <w:b w:val="0"/>
        <w:bCs w:val="0"/>
        <w:i w:val="0"/>
        <w:iCs w:val="0"/>
        <w:w w:val="100"/>
        <w:sz w:val="22"/>
        <w:szCs w:val="22"/>
      </w:rPr>
    </w:lvl>
    <w:lvl w:ilvl="1" w:tplc="5316C802">
      <w:numFmt w:val="bullet"/>
      <w:lvlText w:val="•"/>
      <w:lvlJc w:val="left"/>
      <w:pPr>
        <w:ind w:left="1085" w:hanging="317"/>
      </w:pPr>
      <w:rPr>
        <w:rFonts w:hint="default"/>
      </w:rPr>
    </w:lvl>
    <w:lvl w:ilvl="2" w:tplc="6D90C13E">
      <w:numFmt w:val="bullet"/>
      <w:lvlText w:val="•"/>
      <w:lvlJc w:val="left"/>
      <w:pPr>
        <w:ind w:left="1750" w:hanging="317"/>
      </w:pPr>
      <w:rPr>
        <w:rFonts w:hint="default"/>
      </w:rPr>
    </w:lvl>
    <w:lvl w:ilvl="3" w:tplc="EE2EEE8C">
      <w:numFmt w:val="bullet"/>
      <w:lvlText w:val="•"/>
      <w:lvlJc w:val="left"/>
      <w:pPr>
        <w:ind w:left="2415" w:hanging="317"/>
      </w:pPr>
      <w:rPr>
        <w:rFonts w:hint="default"/>
      </w:rPr>
    </w:lvl>
    <w:lvl w:ilvl="4" w:tplc="1B4CAC24">
      <w:numFmt w:val="bullet"/>
      <w:lvlText w:val="•"/>
      <w:lvlJc w:val="left"/>
      <w:pPr>
        <w:ind w:left="3080" w:hanging="317"/>
      </w:pPr>
      <w:rPr>
        <w:rFonts w:hint="default"/>
      </w:rPr>
    </w:lvl>
    <w:lvl w:ilvl="5" w:tplc="548C0E78">
      <w:numFmt w:val="bullet"/>
      <w:lvlText w:val="•"/>
      <w:lvlJc w:val="left"/>
      <w:pPr>
        <w:ind w:left="3745" w:hanging="317"/>
      </w:pPr>
      <w:rPr>
        <w:rFonts w:hint="default"/>
      </w:rPr>
    </w:lvl>
    <w:lvl w:ilvl="6" w:tplc="7070E5DC">
      <w:numFmt w:val="bullet"/>
      <w:lvlText w:val="•"/>
      <w:lvlJc w:val="left"/>
      <w:pPr>
        <w:ind w:left="4410" w:hanging="317"/>
      </w:pPr>
      <w:rPr>
        <w:rFonts w:hint="default"/>
      </w:rPr>
    </w:lvl>
    <w:lvl w:ilvl="7" w:tplc="E0281482">
      <w:numFmt w:val="bullet"/>
      <w:lvlText w:val="•"/>
      <w:lvlJc w:val="left"/>
      <w:pPr>
        <w:ind w:left="5075" w:hanging="317"/>
      </w:pPr>
      <w:rPr>
        <w:rFonts w:hint="default"/>
      </w:rPr>
    </w:lvl>
    <w:lvl w:ilvl="8" w:tplc="393C352A">
      <w:numFmt w:val="bullet"/>
      <w:lvlText w:val="•"/>
      <w:lvlJc w:val="left"/>
      <w:pPr>
        <w:ind w:left="5740" w:hanging="317"/>
      </w:pPr>
      <w:rPr>
        <w:rFonts w:hint="default"/>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7B"/>
    <w:rsid w:val="00014BD1"/>
    <w:rsid w:val="00042B3D"/>
    <w:rsid w:val="0007357F"/>
    <w:rsid w:val="0008241F"/>
    <w:rsid w:val="00095DE5"/>
    <w:rsid w:val="000C1FD1"/>
    <w:rsid w:val="000C4F84"/>
    <w:rsid w:val="000F73A3"/>
    <w:rsid w:val="0011774C"/>
    <w:rsid w:val="0015267A"/>
    <w:rsid w:val="00156208"/>
    <w:rsid w:val="001A1407"/>
    <w:rsid w:val="001B27E9"/>
    <w:rsid w:val="002252C1"/>
    <w:rsid w:val="002658FD"/>
    <w:rsid w:val="00283B61"/>
    <w:rsid w:val="002B4D17"/>
    <w:rsid w:val="002C1206"/>
    <w:rsid w:val="002C2138"/>
    <w:rsid w:val="002D57E6"/>
    <w:rsid w:val="00387373"/>
    <w:rsid w:val="003B2326"/>
    <w:rsid w:val="003D1353"/>
    <w:rsid w:val="003E3694"/>
    <w:rsid w:val="003F121B"/>
    <w:rsid w:val="00410DCE"/>
    <w:rsid w:val="0042371E"/>
    <w:rsid w:val="00425495"/>
    <w:rsid w:val="004267D9"/>
    <w:rsid w:val="00457DC0"/>
    <w:rsid w:val="00493F1E"/>
    <w:rsid w:val="004A172D"/>
    <w:rsid w:val="004A4381"/>
    <w:rsid w:val="004B1A11"/>
    <w:rsid w:val="004B386B"/>
    <w:rsid w:val="004D2215"/>
    <w:rsid w:val="0052409A"/>
    <w:rsid w:val="00562E30"/>
    <w:rsid w:val="00582EE9"/>
    <w:rsid w:val="0059766C"/>
    <w:rsid w:val="005A1B1E"/>
    <w:rsid w:val="005A6155"/>
    <w:rsid w:val="005B25C9"/>
    <w:rsid w:val="005C36A4"/>
    <w:rsid w:val="005D27AE"/>
    <w:rsid w:val="005E25AF"/>
    <w:rsid w:val="005E6693"/>
    <w:rsid w:val="006017C3"/>
    <w:rsid w:val="0060495D"/>
    <w:rsid w:val="0061281A"/>
    <w:rsid w:val="006562DD"/>
    <w:rsid w:val="006B202B"/>
    <w:rsid w:val="006F0FC0"/>
    <w:rsid w:val="0070637A"/>
    <w:rsid w:val="007209CD"/>
    <w:rsid w:val="00751C60"/>
    <w:rsid w:val="0075693C"/>
    <w:rsid w:val="00764590"/>
    <w:rsid w:val="00767C2F"/>
    <w:rsid w:val="007761E8"/>
    <w:rsid w:val="007C0F2C"/>
    <w:rsid w:val="00822096"/>
    <w:rsid w:val="00837B40"/>
    <w:rsid w:val="008A6265"/>
    <w:rsid w:val="008B0EE0"/>
    <w:rsid w:val="008D1265"/>
    <w:rsid w:val="008D6C40"/>
    <w:rsid w:val="00902C62"/>
    <w:rsid w:val="0090588B"/>
    <w:rsid w:val="0093597B"/>
    <w:rsid w:val="009630BA"/>
    <w:rsid w:val="00963AAE"/>
    <w:rsid w:val="00973D85"/>
    <w:rsid w:val="009A0B62"/>
    <w:rsid w:val="009A3056"/>
    <w:rsid w:val="009B157B"/>
    <w:rsid w:val="009B6322"/>
    <w:rsid w:val="009D1536"/>
    <w:rsid w:val="00AB253D"/>
    <w:rsid w:val="00B37389"/>
    <w:rsid w:val="00B61D24"/>
    <w:rsid w:val="00BA7B29"/>
    <w:rsid w:val="00BC16C1"/>
    <w:rsid w:val="00C02D1D"/>
    <w:rsid w:val="00C045F5"/>
    <w:rsid w:val="00C13755"/>
    <w:rsid w:val="00C1683A"/>
    <w:rsid w:val="00C178CE"/>
    <w:rsid w:val="00C44D23"/>
    <w:rsid w:val="00C44DD1"/>
    <w:rsid w:val="00CA4AA5"/>
    <w:rsid w:val="00CB2AD4"/>
    <w:rsid w:val="00D11AEB"/>
    <w:rsid w:val="00D169AB"/>
    <w:rsid w:val="00D21C75"/>
    <w:rsid w:val="00D50B3F"/>
    <w:rsid w:val="00D916BE"/>
    <w:rsid w:val="00D97B94"/>
    <w:rsid w:val="00E3121D"/>
    <w:rsid w:val="00E9018B"/>
    <w:rsid w:val="00ED5EDE"/>
    <w:rsid w:val="00F44426"/>
    <w:rsid w:val="00F50FAC"/>
    <w:rsid w:val="00FA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68DE8"/>
  <w15:docId w15:val="{7E8BCB6E-8A0A-4951-9817-81AAA2D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
      <w:ind w:left="222"/>
      <w:outlineLvl w:val="0"/>
    </w:pPr>
    <w:rPr>
      <w:b/>
      <w:bCs/>
      <w:sz w:val="28"/>
      <w:szCs w:val="28"/>
    </w:rPr>
  </w:style>
  <w:style w:type="paragraph" w:styleId="2">
    <w:name w:val="heading 2"/>
    <w:basedOn w:val="a"/>
    <w:uiPriority w:val="9"/>
    <w:unhideWhenUsed/>
    <w:qFormat/>
    <w:pPr>
      <w:spacing w:before="9" w:line="321" w:lineRule="exact"/>
      <w:ind w:left="20"/>
      <w:outlineLvl w:val="1"/>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1"/>
      <w:ind w:left="930" w:hanging="349"/>
    </w:pPr>
  </w:style>
  <w:style w:type="paragraph" w:customStyle="1" w:styleId="TableParagraph">
    <w:name w:val="Table Paragraph"/>
    <w:basedOn w:val="a"/>
    <w:uiPriority w:val="1"/>
    <w:qFormat/>
  </w:style>
  <w:style w:type="character" w:customStyle="1" w:styleId="copy-file-field">
    <w:name w:val="copy-file-field"/>
    <w:basedOn w:val="a0"/>
    <w:rsid w:val="004267D9"/>
  </w:style>
  <w:style w:type="character" w:styleId="a5">
    <w:name w:val="Hyperlink"/>
    <w:basedOn w:val="a0"/>
    <w:uiPriority w:val="99"/>
    <w:unhideWhenUsed/>
    <w:rsid w:val="004267D9"/>
    <w:rPr>
      <w:color w:val="0000FF" w:themeColor="hyperlink"/>
      <w:u w:val="single"/>
    </w:rPr>
  </w:style>
  <w:style w:type="character" w:customStyle="1" w:styleId="propertyvalue">
    <w:name w:val="propertyvalue"/>
    <w:basedOn w:val="a0"/>
    <w:rsid w:val="004267D9"/>
  </w:style>
  <w:style w:type="paragraph" w:styleId="a6">
    <w:name w:val="header"/>
    <w:basedOn w:val="a"/>
    <w:link w:val="a7"/>
    <w:uiPriority w:val="99"/>
    <w:unhideWhenUsed/>
    <w:rsid w:val="004B1A11"/>
    <w:pPr>
      <w:tabs>
        <w:tab w:val="center" w:pos="4819"/>
        <w:tab w:val="right" w:pos="9639"/>
      </w:tabs>
    </w:pPr>
  </w:style>
  <w:style w:type="character" w:customStyle="1" w:styleId="a7">
    <w:name w:val="Верхний колонтитул Знак"/>
    <w:basedOn w:val="a0"/>
    <w:link w:val="a6"/>
    <w:uiPriority w:val="99"/>
    <w:rsid w:val="004B1A11"/>
    <w:rPr>
      <w:rFonts w:ascii="Calibri" w:eastAsia="Calibri" w:hAnsi="Calibri" w:cs="Calibri"/>
    </w:rPr>
  </w:style>
  <w:style w:type="paragraph" w:styleId="a8">
    <w:name w:val="footer"/>
    <w:basedOn w:val="a"/>
    <w:link w:val="a9"/>
    <w:uiPriority w:val="99"/>
    <w:unhideWhenUsed/>
    <w:rsid w:val="004B1A11"/>
    <w:pPr>
      <w:tabs>
        <w:tab w:val="center" w:pos="4819"/>
        <w:tab w:val="right" w:pos="9639"/>
      </w:tabs>
    </w:pPr>
  </w:style>
  <w:style w:type="character" w:customStyle="1" w:styleId="a9">
    <w:name w:val="Нижний колонтитул Знак"/>
    <w:basedOn w:val="a0"/>
    <w:link w:val="a8"/>
    <w:uiPriority w:val="99"/>
    <w:rsid w:val="004B1A11"/>
    <w:rPr>
      <w:rFonts w:ascii="Calibri" w:eastAsia="Calibri" w:hAnsi="Calibri" w:cs="Calibri"/>
    </w:rPr>
  </w:style>
  <w:style w:type="paragraph" w:styleId="aa">
    <w:name w:val="caption"/>
    <w:basedOn w:val="a"/>
    <w:qFormat/>
    <w:rsid w:val="002658FD"/>
    <w:pPr>
      <w:widowControl/>
      <w:suppressLineNumbers/>
      <w:suppressAutoHyphens/>
      <w:autoSpaceDE/>
      <w:autoSpaceDN/>
      <w:spacing w:before="120" w:after="120" w:line="259" w:lineRule="auto"/>
    </w:pPr>
    <w:rPr>
      <w:rFonts w:cs="Lohit Devanagari"/>
      <w:i/>
      <w:iCs/>
      <w:sz w:val="24"/>
      <w:szCs w:val="24"/>
      <w:lang w:val="uk-UA"/>
    </w:rPr>
  </w:style>
  <w:style w:type="paragraph" w:customStyle="1" w:styleId="10">
    <w:name w:val="Обычный1"/>
    <w:qFormat/>
    <w:rsid w:val="005A1B1E"/>
    <w:pPr>
      <w:widowControl/>
      <w:autoSpaceDE/>
      <w:autoSpaceDN/>
      <w:spacing w:line="276" w:lineRule="auto"/>
    </w:pPr>
    <w:rPr>
      <w:rFonts w:ascii="Arial" w:eastAsia="Calibri" w:hAnsi="Arial" w:cs="Arial"/>
      <w:color w:val="000000"/>
      <w:lang w:val="ru-RU" w:eastAsia="ru-RU"/>
    </w:rPr>
  </w:style>
  <w:style w:type="paragraph" w:customStyle="1" w:styleId="Default">
    <w:name w:val="Default"/>
    <w:rsid w:val="005A1B1E"/>
    <w:pPr>
      <w:widowControl/>
      <w:adjustRightInd w:val="0"/>
    </w:pPr>
    <w:rPr>
      <w:rFonts w:ascii="Times New Roman" w:eastAsia="Times New Roman" w:hAnsi="Times New Roman" w:cs="Times New Roman"/>
      <w:color w:val="000000"/>
      <w:sz w:val="24"/>
      <w:szCs w:val="24"/>
      <w:lang w:val="ru-RU" w:eastAsia="ru-RU"/>
    </w:rPr>
  </w:style>
  <w:style w:type="character" w:styleId="ab">
    <w:name w:val="Unresolved Mention"/>
    <w:basedOn w:val="a0"/>
    <w:uiPriority w:val="99"/>
    <w:semiHidden/>
    <w:unhideWhenUsed/>
    <w:rsid w:val="007C0F2C"/>
    <w:rPr>
      <w:color w:val="605E5C"/>
      <w:shd w:val="clear" w:color="auto" w:fill="E1DFDD"/>
    </w:rPr>
  </w:style>
  <w:style w:type="character" w:customStyle="1" w:styleId="rynqvb">
    <w:name w:val="rynqvb"/>
    <w:basedOn w:val="a0"/>
    <w:rsid w:val="007C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2699</Words>
  <Characters>15386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4</cp:revision>
  <cp:lastPrinted>2023-05-22T12:55:00Z</cp:lastPrinted>
  <dcterms:created xsi:type="dcterms:W3CDTF">2025-06-09T18:28:00Z</dcterms:created>
  <dcterms:modified xsi:type="dcterms:W3CDTF">2025-06-09T18:52:00Z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2022-11-12T00:00:00Z</vt:filetime>
  </property>
  <property fmtid="{D5CDD505-2E9C-101B-9397-08002B2CF9AE}" pid="3" name="Creator">
    <vt:lpwstr>Microsoft® Word для Microsoft 365</vt:lpwstr>
  </property>
  <property fmtid="{D5CDD505-2E9C-101B-9397-08002B2CF9AE}" pid="4" name="LastSaved">
    <vt:filetime>2022-12-06T00:00:00Z</vt:filetime>
  </property>
</Properties>
</file>