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4CB05" w14:textId="3A3109CE" w:rsidR="005F19BF" w:rsidRPr="005F19BF" w:rsidRDefault="00A747FE" w:rsidP="0059334B">
      <w:pPr>
        <w:widowControl w:val="0"/>
        <w:shd w:val="clear" w:color="auto" w:fill="DBE5F1"/>
        <w:tabs>
          <w:tab w:val="left" w:pos="9607"/>
        </w:tabs>
        <w:autoSpaceDE w:val="0"/>
        <w:autoSpaceDN w:val="0"/>
        <w:spacing w:before="240" w:after="240"/>
        <w:jc w:val="center"/>
        <w:outlineLvl w:val="0"/>
        <w:rPr>
          <w:rFonts w:ascii="Open Sans" w:eastAsia="Calibri" w:hAnsi="Open Sans" w:cs="Open Sans"/>
          <w:b/>
          <w:bCs/>
          <w:lang w:eastAsia="en-US"/>
        </w:rPr>
      </w:pPr>
      <w:r w:rsidRPr="00115B5D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 xml:space="preserve">КОМЕРЦІЙНА </w:t>
      </w:r>
      <w:r w:rsidR="005F19BF" w:rsidRPr="005F19BF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>ПРОПОЗИЦІЯ</w:t>
      </w:r>
    </w:p>
    <w:p w14:paraId="365D5B21" w14:textId="77777777" w:rsidR="005F19BF" w:rsidRPr="005F19BF" w:rsidRDefault="005F19BF" w:rsidP="005F19BF">
      <w:pPr>
        <w:widowControl w:val="0"/>
        <w:autoSpaceDE w:val="0"/>
        <w:autoSpaceDN w:val="0"/>
        <w:rPr>
          <w:rFonts w:ascii="Open Sans" w:eastAsia="Calibri" w:hAnsi="Open Sans" w:cs="Open Sans"/>
          <w:b/>
          <w:sz w:val="18"/>
          <w:szCs w:val="20"/>
          <w:lang w:eastAsia="en-US"/>
        </w:rPr>
      </w:pP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4"/>
        <w:gridCol w:w="7654"/>
      </w:tblGrid>
      <w:tr w:rsidR="00115B5D" w:rsidRPr="005F19BF" w14:paraId="14F10B09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367DD27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Замовник</w:t>
            </w:r>
          </w:p>
        </w:tc>
        <w:tc>
          <w:tcPr>
            <w:tcW w:w="7654" w:type="dxa"/>
          </w:tcPr>
          <w:p w14:paraId="13FED72D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Івано-Франківський національний технічний університет нафти і газу</w:t>
            </w:r>
          </w:p>
          <w:p w14:paraId="32918D93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Cs/>
                <w:sz w:val="20"/>
                <w:szCs w:val="20"/>
                <w:lang w:val="uk-UA" w:eastAsia="en-US"/>
              </w:rPr>
              <w:t>76018, м. Івано-Франківськ, вул. Карпатська, 15</w:t>
            </w:r>
          </w:p>
        </w:tc>
      </w:tr>
      <w:tr w:rsidR="00115B5D" w:rsidRPr="005F19BF" w14:paraId="2FF4A527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7E410872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Контактна особа</w:t>
            </w:r>
          </w:p>
        </w:tc>
        <w:tc>
          <w:tcPr>
            <w:tcW w:w="7654" w:type="dxa"/>
          </w:tcPr>
          <w:p w14:paraId="1FEDF5C0" w14:textId="773901A8" w:rsidR="005F19BF" w:rsidRPr="00305483" w:rsidRDefault="0071784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Архипова 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Людмила Миколаївна</w:t>
            </w:r>
            <w:r w:rsidR="005F19B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про</w:t>
            </w:r>
            <w:r w:rsidR="0059334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є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ктний </w:t>
            </w:r>
            <w:r w:rsidR="005F19B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менеджер</w:t>
            </w:r>
          </w:p>
          <w:p w14:paraId="06F995CE" w14:textId="561A12DC" w:rsidR="005F19BF" w:rsidRPr="005F19BF" w:rsidRDefault="00C75A2A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hyperlink r:id="rId8" w:history="1">
              <w:r w:rsidR="00305483"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root</w:t>
              </w:r>
              <w:r w:rsidR="00305483" w:rsidRPr="002A1697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4</w:t>
              </w:r>
              <w:r w:rsidR="00305483"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Dig</w:t>
              </w:r>
              <w:r w:rsidR="00305483" w:rsidRPr="002A1697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@</w:t>
              </w:r>
              <w:proofErr w:type="spellStart"/>
              <w:r w:rsidR="00305483"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nung</w:t>
              </w:r>
              <w:proofErr w:type="spellEnd"/>
              <w:r w:rsidR="00305483" w:rsidRPr="002A1697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305483"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edu</w:t>
              </w:r>
              <w:proofErr w:type="spellEnd"/>
              <w:r w:rsidR="00305483" w:rsidRPr="002A1697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305483"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ua</w:t>
              </w:r>
              <w:proofErr w:type="spellEnd"/>
            </w:hyperlink>
            <w:r w:rsidR="0071784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, +380(50)373-2382</w:t>
            </w:r>
          </w:p>
        </w:tc>
      </w:tr>
      <w:tr w:rsidR="00115B5D" w:rsidRPr="00493C12" w14:paraId="36A7ADDE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6880E245" w14:textId="44629EAF" w:rsidR="005F19BF" w:rsidRPr="00493C12" w:rsidRDefault="00A747FE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493C12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 xml:space="preserve">Назва </w:t>
            </w:r>
            <w:r w:rsidR="005F19BF" w:rsidRPr="00493C12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тендеру</w:t>
            </w:r>
          </w:p>
        </w:tc>
        <w:tc>
          <w:tcPr>
            <w:tcW w:w="7654" w:type="dxa"/>
          </w:tcPr>
          <w:p w14:paraId="337550C0" w14:textId="39041879" w:rsidR="005F19BF" w:rsidRPr="00493C12" w:rsidRDefault="0059334B" w:rsidP="0059334B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BC46D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Послуги у сфері освіти для молоді</w:t>
            </w:r>
            <w:r w:rsidRPr="00493C12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</w:t>
            </w:r>
            <w:r w:rsidRPr="00BC46D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(</w:t>
            </w: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</w:t>
            </w:r>
            <w:r w:rsidRPr="00BC46D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ослуги тренерів </w:t>
            </w: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–</w:t>
            </w:r>
            <w:r w:rsidRPr="00BC46D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експертів, які підготують та проведуть </w:t>
            </w:r>
            <w:proofErr w:type="spellStart"/>
            <w:r w:rsidRPr="00BC46D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воркшопи</w:t>
            </w:r>
            <w:proofErr w:type="spellEnd"/>
            <w:r w:rsidRPr="00BC46D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«Культурні цінності Українських Карпат» під час літнього табору з 30 червня по 4 липня у Верховинському районі) </w:t>
            </w:r>
          </w:p>
        </w:tc>
      </w:tr>
      <w:tr w:rsidR="00115B5D" w:rsidRPr="005F19BF" w14:paraId="6A3B6CE2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59C5E88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Особливі умови</w:t>
            </w:r>
          </w:p>
        </w:tc>
        <w:tc>
          <w:tcPr>
            <w:tcW w:w="7654" w:type="dxa"/>
          </w:tcPr>
          <w:p w14:paraId="187561F3" w14:textId="0FCE17D4" w:rsidR="005F19BF" w:rsidRPr="005F19BF" w:rsidRDefault="00A747FE" w:rsidP="0059334B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Виконання договору здійснюватиметься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в рамках про</w:t>
            </w:r>
            <w:r w:rsidR="0059334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є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кту технічної допомоги Європейського Союзу 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HUSKROUA</w:t>
            </w:r>
            <w:r w:rsidR="00305483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/23/S/2.2/007 «Повторне відкриття наших спільних культурних коренів і оцифровування їх для майбутніх поколінь – Root4Dig»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що фінансується в рамках Програми 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Interreg VI-A NEXT Угорщина-Словаччина-Румунія-Україна 2021-2027.</w:t>
            </w:r>
          </w:p>
        </w:tc>
      </w:tr>
    </w:tbl>
    <w:p w14:paraId="49FE64F3" w14:textId="77777777" w:rsidR="005F19BF" w:rsidRPr="005F19BF" w:rsidRDefault="005F19BF" w:rsidP="0059334B">
      <w:pPr>
        <w:keepNext/>
        <w:tabs>
          <w:tab w:val="left" w:pos="930"/>
        </w:tabs>
        <w:autoSpaceDE w:val="0"/>
        <w:autoSpaceDN w:val="0"/>
        <w:spacing w:before="36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1. Інформація про учасника торгів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DCDF509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F739A71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Назва юридичної особи або суб’єкта господарювання, що подає тендерну пропозицію</w:t>
            </w:r>
          </w:p>
        </w:tc>
        <w:tc>
          <w:tcPr>
            <w:tcW w:w="5669" w:type="dxa"/>
          </w:tcPr>
          <w:p w14:paraId="50F8A48F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5DECAC0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13E5A7A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Адреса</w:t>
            </w:r>
          </w:p>
        </w:tc>
        <w:tc>
          <w:tcPr>
            <w:tcW w:w="5669" w:type="dxa"/>
          </w:tcPr>
          <w:p w14:paraId="2021A5B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C656A6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0F14F1DB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Реєстраційний номер (ЄДРПОУ)</w:t>
            </w:r>
          </w:p>
        </w:tc>
        <w:tc>
          <w:tcPr>
            <w:tcW w:w="5669" w:type="dxa"/>
          </w:tcPr>
          <w:p w14:paraId="318F2AB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9AF70F8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Контактна особа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6983F8E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A8DB07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Ім’я та прізвище</w:t>
            </w:r>
          </w:p>
        </w:tc>
        <w:tc>
          <w:tcPr>
            <w:tcW w:w="5669" w:type="dxa"/>
          </w:tcPr>
          <w:p w14:paraId="48B86F7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7BC107A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79CB0DF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Телефон</w:t>
            </w:r>
          </w:p>
        </w:tc>
        <w:tc>
          <w:tcPr>
            <w:tcW w:w="5669" w:type="dxa"/>
          </w:tcPr>
          <w:p w14:paraId="7DE2AAD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0F5E4FF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74F236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E-</w:t>
            </w:r>
            <w:proofErr w:type="spellStart"/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mail</w:t>
            </w:r>
            <w:proofErr w:type="spellEnd"/>
          </w:p>
        </w:tc>
        <w:tc>
          <w:tcPr>
            <w:tcW w:w="5669" w:type="dxa"/>
          </w:tcPr>
          <w:p w14:paraId="720EE86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45EEBF8" w14:textId="77777777" w:rsidR="005F19BF" w:rsidRPr="005F19BF" w:rsidRDefault="005F19BF" w:rsidP="0059334B">
      <w:pPr>
        <w:keepNext/>
        <w:tabs>
          <w:tab w:val="left" w:pos="930"/>
        </w:tabs>
        <w:autoSpaceDE w:val="0"/>
        <w:autoSpaceDN w:val="0"/>
        <w:spacing w:before="36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2. Декларація учасника тендеру</w:t>
      </w:r>
    </w:p>
    <w:p w14:paraId="388F610F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Я, що нижче підписався, цим підтверджую, що товари/послуги, запропоновані в цій тендерній пропозиції, повністю відповідають специфікаціям/вимогам, наданим нам організацією- замовником. Детальний опис запропонованих товарів/послуг міститься у технічній пропозиції/умовах та вимогах.</w:t>
      </w:r>
    </w:p>
    <w:p w14:paraId="6F8B5F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Крім того, я підтверджую, що наша організація повністю відповідає вимогам щодо виконавців договорів, які фінансуються ЄС, і не належить до жодної із ситуацій виключення з процедури торгів.</w:t>
      </w:r>
    </w:p>
    <w:p w14:paraId="50E45642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lastRenderedPageBreak/>
        <w:t>Даним також заявляю, що на момент подання даної тендерної пропозиції я не маю конфлікту інтересів з будь-якою іншою зацікавленою стороною у процедурі торгів.</w:t>
      </w:r>
    </w:p>
    <w:p w14:paraId="62CE0D32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15DD3499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П.І.Б.: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6237879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Належним чином уповноважений/а підписати даний тендер від імені: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075A1D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Місце і дата: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273328F0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Печатка фірми/компанії:</w:t>
      </w:r>
    </w:p>
    <w:p w14:paraId="70B633C9" w14:textId="77777777" w:rsidR="005F19BF" w:rsidRPr="005F19BF" w:rsidRDefault="005F19BF" w:rsidP="005F19BF">
      <w:pPr>
        <w:keepNext/>
        <w:tabs>
          <w:tab w:val="left" w:pos="942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3. Технічна та фінансова пропозиція</w:t>
      </w:r>
    </w:p>
    <w:tbl>
      <w:tblPr>
        <w:tblStyle w:val="TableNormal"/>
        <w:tblW w:w="96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7"/>
        <w:gridCol w:w="3969"/>
        <w:gridCol w:w="1701"/>
        <w:gridCol w:w="1701"/>
        <w:gridCol w:w="1701"/>
      </w:tblGrid>
      <w:tr w:rsidR="005F19BF" w:rsidRPr="00115B5D" w14:paraId="3DF23489" w14:textId="77777777" w:rsidTr="005F19BF">
        <w:trPr>
          <w:trHeight w:val="20"/>
        </w:trPr>
        <w:tc>
          <w:tcPr>
            <w:tcW w:w="567" w:type="dxa"/>
            <w:shd w:val="clear" w:color="auto" w:fill="DBE5F1"/>
            <w:vAlign w:val="center"/>
          </w:tcPr>
          <w:p w14:paraId="18ED937E" w14:textId="77777777" w:rsidR="005F19BF" w:rsidRPr="005F19BF" w:rsidRDefault="005F19BF" w:rsidP="005F19BF">
            <w:pPr>
              <w:keepNext/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№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6D400AC8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Найменування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4CEA9BD5" w14:textId="31FCEAA9" w:rsidR="005F19BF" w:rsidRPr="005F19BF" w:rsidRDefault="0071784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Кількість та о</w:t>
            </w:r>
            <w:r w:rsidR="005F19BF"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диниця виміру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F6919E9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Ціна за одиницю, грн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E13F02F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Вартість, грн</w:t>
            </w:r>
          </w:p>
        </w:tc>
      </w:tr>
      <w:tr w:rsidR="005F19BF" w:rsidRPr="005F19BF" w14:paraId="2C48FA6E" w14:textId="77777777" w:rsidTr="00266392">
        <w:trPr>
          <w:trHeight w:val="20"/>
        </w:trPr>
        <w:tc>
          <w:tcPr>
            <w:tcW w:w="567" w:type="dxa"/>
            <w:vAlign w:val="center"/>
          </w:tcPr>
          <w:p w14:paraId="0FD6301B" w14:textId="096DCEEE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69" w:type="dxa"/>
            <w:vAlign w:val="center"/>
          </w:tcPr>
          <w:p w14:paraId="799AF2D5" w14:textId="46F435D9" w:rsidR="00493C12" w:rsidRPr="0059334B" w:rsidRDefault="00BC46D1" w:rsidP="00E45EE8">
            <w:pPr>
              <w:spacing w:before="40" w:after="40"/>
              <w:rPr>
                <w:rFonts w:ascii="Open Sans" w:eastAsia="Calibri" w:hAnsi="Open Sans" w:cs="Open Sans"/>
                <w:sz w:val="22"/>
                <w:szCs w:val="22"/>
                <w:lang w:val="uk-UA" w:eastAsia="en-US"/>
              </w:rPr>
            </w:pPr>
            <w:r w:rsidRPr="0059334B">
              <w:rPr>
                <w:rFonts w:ascii="Open Sans" w:eastAsia="Calibri" w:hAnsi="Open Sans" w:cs="Open Sans"/>
                <w:sz w:val="22"/>
                <w:szCs w:val="22"/>
                <w:lang w:val="uk-UA" w:eastAsia="en-US"/>
              </w:rPr>
              <w:t>Послуги у сфері освіти для молоді</w:t>
            </w:r>
            <w:r w:rsidR="00493C12" w:rsidRPr="0059334B">
              <w:rPr>
                <w:rFonts w:ascii="Open Sans" w:eastAsia="Calibri" w:hAnsi="Open Sans" w:cs="Open Sans"/>
                <w:sz w:val="22"/>
                <w:szCs w:val="22"/>
                <w:lang w:val="uk-UA" w:eastAsia="en-US"/>
              </w:rPr>
              <w:t xml:space="preserve"> </w:t>
            </w:r>
          </w:p>
          <w:p w14:paraId="530F954B" w14:textId="5C93A72C" w:rsidR="00BC46D1" w:rsidRPr="0059334B" w:rsidRDefault="00BC46D1" w:rsidP="00E45EE8">
            <w:pPr>
              <w:spacing w:before="40" w:after="40"/>
              <w:rPr>
                <w:rFonts w:ascii="Open Sans" w:eastAsia="Calibri" w:hAnsi="Open Sans" w:cs="Open Sans"/>
                <w:sz w:val="22"/>
                <w:szCs w:val="22"/>
                <w:lang w:val="uk-UA" w:eastAsia="en-US"/>
              </w:rPr>
            </w:pPr>
            <w:r w:rsidRPr="0059334B">
              <w:rPr>
                <w:rFonts w:ascii="Open Sans" w:eastAsia="Calibri" w:hAnsi="Open Sans" w:cs="Open Sans"/>
                <w:sz w:val="22"/>
                <w:szCs w:val="22"/>
                <w:lang w:val="uk-UA" w:eastAsia="en-US"/>
              </w:rPr>
              <w:t>(</w:t>
            </w:r>
            <w:r w:rsidR="0059334B" w:rsidRPr="0059334B">
              <w:rPr>
                <w:rFonts w:ascii="Open Sans" w:eastAsia="Calibri" w:hAnsi="Open Sans" w:cs="Open Sans"/>
                <w:sz w:val="22"/>
                <w:szCs w:val="22"/>
                <w:lang w:val="uk-UA" w:eastAsia="en-US"/>
              </w:rPr>
              <w:t>п</w:t>
            </w:r>
            <w:r w:rsidRPr="0059334B">
              <w:rPr>
                <w:rFonts w:ascii="Open Sans" w:eastAsia="Calibri" w:hAnsi="Open Sans" w:cs="Open Sans"/>
                <w:sz w:val="22"/>
                <w:szCs w:val="22"/>
                <w:lang w:val="uk-UA" w:eastAsia="en-US"/>
              </w:rPr>
              <w:t xml:space="preserve">ослуги тренерів </w:t>
            </w:r>
            <w:r w:rsidR="0059334B" w:rsidRPr="0059334B">
              <w:rPr>
                <w:rFonts w:ascii="Open Sans" w:eastAsia="Calibri" w:hAnsi="Open Sans" w:cs="Open Sans"/>
                <w:sz w:val="22"/>
                <w:szCs w:val="22"/>
                <w:lang w:val="uk-UA" w:eastAsia="en-US"/>
              </w:rPr>
              <w:t>–</w:t>
            </w:r>
            <w:r w:rsidRPr="0059334B">
              <w:rPr>
                <w:rFonts w:ascii="Open Sans" w:eastAsia="Calibri" w:hAnsi="Open Sans" w:cs="Open Sans"/>
                <w:sz w:val="22"/>
                <w:szCs w:val="22"/>
                <w:lang w:val="uk-UA" w:eastAsia="en-US"/>
              </w:rPr>
              <w:t xml:space="preserve"> експертів, які підготують та проведуть </w:t>
            </w:r>
            <w:proofErr w:type="spellStart"/>
            <w:r w:rsidRPr="0059334B">
              <w:rPr>
                <w:rFonts w:ascii="Open Sans" w:eastAsia="Calibri" w:hAnsi="Open Sans" w:cs="Open Sans"/>
                <w:sz w:val="22"/>
                <w:szCs w:val="22"/>
                <w:lang w:val="uk-UA" w:eastAsia="en-US"/>
              </w:rPr>
              <w:t>воркшопи</w:t>
            </w:r>
            <w:proofErr w:type="spellEnd"/>
            <w:r w:rsidRPr="0059334B">
              <w:rPr>
                <w:rFonts w:ascii="Open Sans" w:eastAsia="Calibri" w:hAnsi="Open Sans" w:cs="Open Sans"/>
                <w:sz w:val="22"/>
                <w:szCs w:val="22"/>
                <w:lang w:val="uk-UA" w:eastAsia="en-US"/>
              </w:rPr>
              <w:t xml:space="preserve"> «Культурні цінності Українських Карпат» під час літнього табору</w:t>
            </w:r>
            <w:bookmarkStart w:id="0" w:name="_GoBack"/>
            <w:bookmarkEnd w:id="0"/>
            <w:r w:rsidRPr="0059334B">
              <w:rPr>
                <w:rFonts w:ascii="Open Sans" w:eastAsia="Calibri" w:hAnsi="Open Sans" w:cs="Open Sans"/>
                <w:sz w:val="22"/>
                <w:szCs w:val="22"/>
                <w:lang w:val="uk-UA" w:eastAsia="en-US"/>
              </w:rPr>
              <w:t xml:space="preserve"> з 30 червня по 4 липня у Верховинському районі) </w:t>
            </w:r>
          </w:p>
          <w:p w14:paraId="6E75F9A3" w14:textId="6B99C9EA" w:rsidR="00E45EE8" w:rsidRPr="00BC6C7B" w:rsidRDefault="00BC46D1" w:rsidP="00E45EE8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Х</w:t>
            </w:r>
            <w:r w:rsidR="00E45EE8"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арактеристики предмета </w:t>
            </w: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послуг</w:t>
            </w:r>
            <w:r w:rsidR="00E45EE8"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:</w:t>
            </w:r>
          </w:p>
          <w:p w14:paraId="3EF6CC2A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D033B1B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FFF381A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D180741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3DDAF8DE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48A3597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536ACA3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4E17283A" w14:textId="3A63F7C1" w:rsidR="00493C12" w:rsidRPr="00BC6C7B" w:rsidRDefault="00E45EE8" w:rsidP="00BC46D1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1701" w:type="dxa"/>
            <w:vAlign w:val="center"/>
          </w:tcPr>
          <w:p w14:paraId="696F0A24" w14:textId="05E3F7A5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14:paraId="63E4F572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14:paraId="61A9059B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8862333" w14:textId="77777777" w:rsidTr="005F19BF">
        <w:trPr>
          <w:trHeight w:val="20"/>
        </w:trPr>
        <w:tc>
          <w:tcPr>
            <w:tcW w:w="7938" w:type="dxa"/>
            <w:gridSpan w:val="4"/>
            <w:shd w:val="clear" w:color="auto" w:fill="DBE5F1"/>
            <w:vAlign w:val="center"/>
          </w:tcPr>
          <w:p w14:paraId="29AAA22B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РАЗОМ</w:t>
            </w:r>
          </w:p>
        </w:tc>
        <w:tc>
          <w:tcPr>
            <w:tcW w:w="1701" w:type="dxa"/>
            <w:vAlign w:val="center"/>
          </w:tcPr>
          <w:p w14:paraId="121C08B1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</w:p>
        </w:tc>
      </w:tr>
    </w:tbl>
    <w:p w14:paraId="2D013E82" w14:textId="625BFBA8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Загальна вартість пропонованих 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 xml:space="preserve">товарів (робіт, 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послуг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>)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становить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&lt;XX.XXX, XX грн&gt;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без ПДВ.</w:t>
      </w:r>
    </w:p>
    <w:p w14:paraId="23C7D90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Пропонована вартість включає вартість повного комплексу послуг, описаних у технічній пропозиції, а також усі витрати, пов’язані із наданням послуг за контрактом, у тому числі придбання або оренда обладнання.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68"/>
        <w:gridCol w:w="7370"/>
      </w:tblGrid>
      <w:tr w:rsidR="005F19BF" w:rsidRPr="005F19BF" w14:paraId="2E305575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4DE505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ПІБ:</w:t>
            </w:r>
          </w:p>
        </w:tc>
        <w:tc>
          <w:tcPr>
            <w:tcW w:w="7370" w:type="dxa"/>
          </w:tcPr>
          <w:p w14:paraId="1FBCEF2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6CF9F8BC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0F4B479E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Підпис, печатка:</w:t>
            </w:r>
          </w:p>
        </w:tc>
        <w:tc>
          <w:tcPr>
            <w:tcW w:w="7370" w:type="dxa"/>
          </w:tcPr>
          <w:p w14:paraId="5607314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0815B304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CC827E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Дата:</w:t>
            </w:r>
          </w:p>
        </w:tc>
        <w:tc>
          <w:tcPr>
            <w:tcW w:w="7370" w:type="dxa"/>
          </w:tcPr>
          <w:p w14:paraId="35AEA5A6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526668C6" w14:textId="77777777" w:rsidR="005F19BF" w:rsidRPr="00115B5D" w:rsidRDefault="005F19BF">
      <w:pPr>
        <w:rPr>
          <w:rFonts w:ascii="Open Sans" w:hAnsi="Open Sans" w:cs="Open Sans"/>
        </w:rPr>
      </w:pPr>
    </w:p>
    <w:sectPr w:rsidR="005F19BF" w:rsidRPr="00115B5D" w:rsidSect="008A26C1">
      <w:headerReference w:type="default" r:id="rId9"/>
      <w:footerReference w:type="default" r:id="rId10"/>
      <w:pgSz w:w="11906" w:h="16838" w:code="9"/>
      <w:pgMar w:top="1418" w:right="851" w:bottom="851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D7D99" w14:textId="77777777" w:rsidR="00C75A2A" w:rsidRDefault="00C75A2A" w:rsidP="0058051B">
      <w:r>
        <w:separator/>
      </w:r>
    </w:p>
  </w:endnote>
  <w:endnote w:type="continuationSeparator" w:id="0">
    <w:p w14:paraId="07FD33D0" w14:textId="77777777" w:rsidR="00C75A2A" w:rsidRDefault="00C75A2A" w:rsidP="0058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2FCF1" w14:textId="77777777" w:rsidR="00612B0A" w:rsidRDefault="00612B0A">
    <w:pPr>
      <w:pStyle w:val="a5"/>
    </w:pPr>
    <w:r>
      <w:rPr>
        <w:noProof/>
      </w:rPr>
      <w:drawing>
        <wp:inline distT="0" distB="0" distL="0" distR="0" wp14:anchorId="49A8F99B" wp14:editId="727C8FBD">
          <wp:extent cx="6115685" cy="354330"/>
          <wp:effectExtent l="0" t="0" r="0" b="7620"/>
          <wp:docPr id="5" name="Рисунок 5" descr="колонтитул 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колонтитул ни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A680A" w14:textId="77777777" w:rsidR="00C75A2A" w:rsidRDefault="00C75A2A" w:rsidP="0058051B">
      <w:r>
        <w:separator/>
      </w:r>
    </w:p>
  </w:footnote>
  <w:footnote w:type="continuationSeparator" w:id="0">
    <w:p w14:paraId="11544EF3" w14:textId="77777777" w:rsidR="00C75A2A" w:rsidRDefault="00C75A2A" w:rsidP="0058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320" w:type="dxa"/>
      <w:jc w:val="center"/>
      <w:tblInd w:w="-34" w:type="dxa"/>
      <w:tblBorders>
        <w:top w:val="none" w:sz="0" w:space="0" w:color="auto"/>
        <w:left w:val="single" w:sz="12" w:space="0" w:color="37518A"/>
        <w:bottom w:val="none" w:sz="0" w:space="0" w:color="auto"/>
        <w:right w:val="single" w:sz="12" w:space="0" w:color="37518A"/>
        <w:insideH w:val="none" w:sz="0" w:space="0" w:color="auto"/>
        <w:insideV w:val="single" w:sz="12" w:space="0" w:color="37518A"/>
      </w:tblBorders>
      <w:tblLayout w:type="fixed"/>
      <w:tblLook w:val="04A0" w:firstRow="1" w:lastRow="0" w:firstColumn="1" w:lastColumn="0" w:noHBand="0" w:noVBand="1"/>
    </w:tblPr>
    <w:tblGrid>
      <w:gridCol w:w="5923"/>
      <w:gridCol w:w="1394"/>
      <w:gridCol w:w="1869"/>
      <w:gridCol w:w="1080"/>
      <w:gridCol w:w="54"/>
    </w:tblGrid>
    <w:tr w:rsidR="008A26C1" w14:paraId="4D16096B" w14:textId="77777777" w:rsidTr="008A26C1">
      <w:trPr>
        <w:jc w:val="center"/>
      </w:trPr>
      <w:tc>
        <w:tcPr>
          <w:tcW w:w="5925" w:type="dxa"/>
          <w:tcBorders>
            <w:top w:val="nil"/>
            <w:left w:val="nil"/>
            <w:bottom w:val="nil"/>
            <w:right w:val="single" w:sz="12" w:space="0" w:color="37518A"/>
          </w:tcBorders>
          <w:vAlign w:val="center"/>
          <w:hideMark/>
        </w:tcPr>
        <w:p w14:paraId="169EDCFF" w14:textId="289395FE" w:rsidR="008A26C1" w:rsidRDefault="008A26C1">
          <w:pPr>
            <w:pStyle w:val="a3"/>
            <w:tabs>
              <w:tab w:val="left" w:pos="708"/>
            </w:tabs>
            <w:rPr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0" allowOverlap="1" wp14:anchorId="6EE4ED76" wp14:editId="79B825EB">
                <wp:simplePos x="0" y="0"/>
                <wp:positionH relativeFrom="column">
                  <wp:posOffset>-186690</wp:posOffset>
                </wp:positionH>
                <wp:positionV relativeFrom="paragraph">
                  <wp:posOffset>-165100</wp:posOffset>
                </wp:positionV>
                <wp:extent cx="3686175" cy="737870"/>
                <wp:effectExtent l="0" t="0" r="9525" b="5080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36" t="11429" b="9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6175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94" w:type="dxa"/>
          <w:tcBorders>
            <w:top w:val="nil"/>
            <w:left w:val="single" w:sz="12" w:space="0" w:color="37518A"/>
            <w:bottom w:val="nil"/>
            <w:right w:val="nil"/>
          </w:tcBorders>
          <w:vAlign w:val="center"/>
          <w:hideMark/>
        </w:tcPr>
        <w:p w14:paraId="6790E9D1" w14:textId="77777777" w:rsidR="008A26C1" w:rsidRDefault="008A26C1">
          <w:pPr>
            <w:pStyle w:val="a3"/>
            <w:tabs>
              <w:tab w:val="left" w:pos="708"/>
            </w:tabs>
            <w:ind w:left="-57" w:right="-57"/>
            <w:rPr>
              <w:rFonts w:ascii="Open Sans" w:hAnsi="Open Sans" w:cs="Open Sans"/>
              <w:b/>
              <w:color w:val="DA5C57"/>
              <w:sz w:val="28"/>
              <w:szCs w:val="28"/>
              <w:lang w:eastAsia="en-US"/>
            </w:rPr>
          </w:pPr>
          <w:r>
            <w:rPr>
              <w:rFonts w:ascii="Open Sans" w:hAnsi="Open Sans" w:cs="Open Sans"/>
              <w:b/>
              <w:color w:val="DA5C57"/>
              <w:sz w:val="28"/>
              <w:szCs w:val="28"/>
              <w:lang w:eastAsia="en-US"/>
            </w:rPr>
            <w:t>Root4Dig</w:t>
          </w:r>
        </w:p>
      </w:tc>
      <w:tc>
        <w:tcPr>
          <w:tcW w:w="187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D66E632" w14:textId="77777777" w:rsidR="008A26C1" w:rsidRDefault="008A26C1">
          <w:pPr>
            <w:pStyle w:val="a3"/>
            <w:tabs>
              <w:tab w:val="clear" w:pos="4819"/>
            </w:tabs>
            <w:ind w:left="-57" w:right="-113"/>
            <w:rPr>
              <w:rFonts w:ascii="Open Sans" w:hAnsi="Open Sans" w:cs="Open Sans"/>
              <w:b/>
              <w:color w:val="37518A"/>
              <w:lang w:eastAsia="en-US"/>
            </w:rPr>
          </w:pPr>
          <w:r>
            <w:rPr>
              <w:rFonts w:ascii="Open Sans" w:hAnsi="Open Sans" w:cs="Open Sans"/>
              <w:b/>
              <w:color w:val="37518A"/>
              <w:lang w:eastAsia="en-US"/>
            </w:rPr>
            <w:t>ПАРТНЕРСТВО</w:t>
          </w:r>
        </w:p>
        <w:p w14:paraId="2F99DBE4" w14:textId="77777777" w:rsidR="008A26C1" w:rsidRDefault="008A26C1">
          <w:pPr>
            <w:pStyle w:val="a3"/>
            <w:tabs>
              <w:tab w:val="clear" w:pos="4819"/>
            </w:tabs>
            <w:ind w:left="-57" w:right="-57" w:firstLine="28"/>
            <w:rPr>
              <w:noProof/>
              <w:lang w:eastAsia="en-US"/>
            </w:rPr>
          </w:pPr>
          <w:r>
            <w:rPr>
              <w:rFonts w:ascii="Open Sans" w:hAnsi="Open Sans" w:cs="Open Sans"/>
              <w:lang w:eastAsia="en-US"/>
            </w:rPr>
            <w:t>БЕЗ КОРДОНІВ</w:t>
          </w:r>
        </w:p>
      </w:tc>
      <w:tc>
        <w:tcPr>
          <w:tcW w:w="113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C95777F" w14:textId="1399A47F" w:rsidR="008A26C1" w:rsidRDefault="008A26C1">
          <w:pPr>
            <w:pStyle w:val="a3"/>
            <w:tabs>
              <w:tab w:val="left" w:pos="708"/>
            </w:tabs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52AECA97" wp14:editId="7FB666FB">
                <wp:extent cx="514350" cy="514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26C1" w14:paraId="4251E9B3" w14:textId="77777777" w:rsidTr="008A26C1">
      <w:trPr>
        <w:gridAfter w:val="1"/>
        <w:wAfter w:w="54" w:type="dxa"/>
        <w:jc w:val="center"/>
      </w:trPr>
      <w:tc>
        <w:tcPr>
          <w:tcW w:w="10269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174363F" w14:textId="77777777" w:rsidR="008A26C1" w:rsidRDefault="008A26C1">
          <w:pPr>
            <w:pStyle w:val="a3"/>
            <w:tabs>
              <w:tab w:val="clear" w:pos="4819"/>
            </w:tabs>
            <w:spacing w:before="120"/>
            <w:ind w:left="-57" w:right="-57"/>
            <w:jc w:val="center"/>
            <w:rPr>
              <w:rFonts w:ascii="Open Sans" w:hAnsi="Open Sans" w:cs="Open Sans"/>
              <w:b/>
              <w:color w:val="37518A"/>
              <w:lang w:eastAsia="en-US"/>
            </w:rPr>
          </w:pPr>
          <w:r>
            <w:rPr>
              <w:rFonts w:ascii="Open Sans" w:hAnsi="Open Sans" w:cs="Open Sans"/>
              <w:b/>
              <w:color w:val="37518A"/>
              <w:lang w:eastAsia="en-US"/>
            </w:rPr>
            <w:t>«Повторне відкриття наших спільних культурних коренів і оцифровування їх для майбутніх поколінь» (HUSKROUA/23/S/2.2/007)</w:t>
          </w:r>
        </w:p>
      </w:tc>
    </w:tr>
  </w:tbl>
  <w:p w14:paraId="5B7F578F" w14:textId="51BFD0C2" w:rsidR="008A26C1" w:rsidRDefault="008A26C1" w:rsidP="008A26C1">
    <w:pPr>
      <w:pStyle w:val="a3"/>
      <w:tabs>
        <w:tab w:val="left" w:pos="70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76BBEE" wp14:editId="175FD01E">
              <wp:simplePos x="0" y="0"/>
              <wp:positionH relativeFrom="column">
                <wp:posOffset>-132080</wp:posOffset>
              </wp:positionH>
              <wp:positionV relativeFrom="paragraph">
                <wp:posOffset>135890</wp:posOffset>
              </wp:positionV>
              <wp:extent cx="6370955" cy="0"/>
              <wp:effectExtent l="0" t="0" r="10795" b="19050"/>
              <wp:wrapNone/>
              <wp:docPr id="8" name="Пряма сполучна ліні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pt,10.7pt" to="491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" strokecolor="#37518a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14813C" wp14:editId="7C1CF9C6">
              <wp:simplePos x="0" y="0"/>
              <wp:positionH relativeFrom="column">
                <wp:posOffset>-132715</wp:posOffset>
              </wp:positionH>
              <wp:positionV relativeFrom="paragraph">
                <wp:posOffset>71755</wp:posOffset>
              </wp:positionV>
              <wp:extent cx="6370955" cy="0"/>
              <wp:effectExtent l="0" t="0" r="10795" b="19050"/>
              <wp:wrapNone/>
              <wp:docPr id="7" name="Пряма сполучна ліні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5pt,5.65pt" to="491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" strokecolor="#37518a" strokeweight="1.75pt"/>
          </w:pict>
        </mc:Fallback>
      </mc:AlternateContent>
    </w:r>
  </w:p>
  <w:p w14:paraId="1CEB09C9" w14:textId="7B8315B6" w:rsidR="0058051B" w:rsidRPr="008A26C1" w:rsidRDefault="0058051B" w:rsidP="008A26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90E05"/>
    <w:multiLevelType w:val="hybridMultilevel"/>
    <w:tmpl w:val="BB7AE294"/>
    <w:lvl w:ilvl="0" w:tplc="F21A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D2E020">
      <w:numFmt w:val="bullet"/>
      <w:lvlText w:val="–"/>
      <w:lvlJc w:val="left"/>
      <w:pPr>
        <w:ind w:left="1789" w:hanging="360"/>
      </w:pPr>
      <w:rPr>
        <w:rFonts w:ascii="Open Sans" w:eastAsiaTheme="minorHAnsi" w:hAnsi="Open Sans" w:cs="Open Sans" w:hint="default"/>
        <w:u w:val="none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BC16A3"/>
    <w:multiLevelType w:val="hybridMultilevel"/>
    <w:tmpl w:val="634846BC"/>
    <w:lvl w:ilvl="0" w:tplc="7316B18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C2224"/>
    <w:multiLevelType w:val="hybridMultilevel"/>
    <w:tmpl w:val="DA16F696"/>
    <w:lvl w:ilvl="0" w:tplc="7316B186">
      <w:numFmt w:val="bullet"/>
      <w:lvlText w:val="-"/>
      <w:lvlJc w:val="left"/>
      <w:pPr>
        <w:ind w:left="644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1B"/>
    <w:rsid w:val="0001108E"/>
    <w:rsid w:val="00035039"/>
    <w:rsid w:val="000B1170"/>
    <w:rsid w:val="000F38BA"/>
    <w:rsid w:val="00115B5D"/>
    <w:rsid w:val="00143FEE"/>
    <w:rsid w:val="002A1697"/>
    <w:rsid w:val="002B59A9"/>
    <w:rsid w:val="002D1556"/>
    <w:rsid w:val="00305483"/>
    <w:rsid w:val="00327503"/>
    <w:rsid w:val="00342932"/>
    <w:rsid w:val="0038623E"/>
    <w:rsid w:val="003C603E"/>
    <w:rsid w:val="00467A68"/>
    <w:rsid w:val="00493C12"/>
    <w:rsid w:val="0058051B"/>
    <w:rsid w:val="0059334B"/>
    <w:rsid w:val="005F19BF"/>
    <w:rsid w:val="00612B0A"/>
    <w:rsid w:val="007059B2"/>
    <w:rsid w:val="0071784F"/>
    <w:rsid w:val="00753BA0"/>
    <w:rsid w:val="008A26C1"/>
    <w:rsid w:val="008C5C58"/>
    <w:rsid w:val="008F48C8"/>
    <w:rsid w:val="0092078F"/>
    <w:rsid w:val="00A747FE"/>
    <w:rsid w:val="00AC0AE3"/>
    <w:rsid w:val="00B1405D"/>
    <w:rsid w:val="00BC46D1"/>
    <w:rsid w:val="00BC6C7B"/>
    <w:rsid w:val="00C75A2A"/>
    <w:rsid w:val="00CB0E4B"/>
    <w:rsid w:val="00D1760A"/>
    <w:rsid w:val="00DF4397"/>
    <w:rsid w:val="00E05776"/>
    <w:rsid w:val="00E45EE8"/>
    <w:rsid w:val="00E51E3E"/>
    <w:rsid w:val="00E94765"/>
    <w:rsid w:val="00F31563"/>
    <w:rsid w:val="00F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BB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2B0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2B0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4Dig@nung.edu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1685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2025-02-27T06:42:00Z</cp:lastPrinted>
  <dcterms:created xsi:type="dcterms:W3CDTF">2025-05-01T05:41:00Z</dcterms:created>
  <dcterms:modified xsi:type="dcterms:W3CDTF">2025-05-01T05:41:00Z</dcterms:modified>
</cp:coreProperties>
</file>